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C7" w:rsidRPr="00D45B0E" w:rsidRDefault="00C939C7" w:rsidP="00C93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5B0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939C7" w:rsidRPr="00D45B0E" w:rsidRDefault="00C939C7" w:rsidP="00C93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  <w:t xml:space="preserve">Приказом начальника </w:t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 w:rsidRPr="00D45B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5B0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0E">
        <w:rPr>
          <w:rFonts w:ascii="Times New Roman" w:hAnsi="Times New Roman" w:cs="Times New Roman"/>
          <w:sz w:val="24"/>
          <w:szCs w:val="24"/>
        </w:rPr>
        <w:t>Чемальского района</w:t>
      </w:r>
    </w:p>
    <w:p w:rsidR="00C939C7" w:rsidRPr="00D45B0E" w:rsidRDefault="00C939C7" w:rsidP="00C939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</w:p>
    <w:p w:rsidR="00C939C7" w:rsidRPr="00F17C05" w:rsidRDefault="00C939C7" w:rsidP="00C93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F17C05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</w:t>
      </w:r>
    </w:p>
    <w:p w:rsidR="00C939C7" w:rsidRPr="00F17C05" w:rsidRDefault="00C939C7" w:rsidP="00C93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7C05">
        <w:rPr>
          <w:rFonts w:ascii="Times New Roman" w:hAnsi="Times New Roman" w:cs="Times New Roman"/>
          <w:sz w:val="28"/>
          <w:szCs w:val="28"/>
        </w:rPr>
        <w:t>БЮДЖЕТНОЙ СМЕТЫ  УЧРЕЖДЕНИЯ</w:t>
      </w:r>
    </w:p>
    <w:p w:rsidR="00C939C7" w:rsidRPr="00F17C05" w:rsidRDefault="00C939C7" w:rsidP="00C939C7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7C0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</w:t>
      </w:r>
      <w:r w:rsidRPr="00F17C05">
        <w:rPr>
          <w:rFonts w:ascii="Times New Roman" w:hAnsi="Times New Roman" w:cs="Times New Roman"/>
          <w:sz w:val="28"/>
          <w:szCs w:val="28"/>
        </w:rPr>
        <w:t xml:space="preserve">т требования к составлению, утверждению и ведению бюджетной сметы (далее - смета)  муниципального (казенного) учреждения,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hyperlink r:id="rId5" w:history="1">
        <w:r w:rsidRPr="00F17C05">
          <w:rPr>
            <w:rFonts w:ascii="Times New Roman" w:hAnsi="Times New Roman" w:cs="Times New Roman"/>
            <w:color w:val="0000FF"/>
            <w:sz w:val="28"/>
            <w:szCs w:val="28"/>
          </w:rPr>
          <w:t>статьи 161</w:t>
        </w:r>
      </w:hyperlink>
      <w:r w:rsidRPr="00F17C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</w:p>
    <w:p w:rsidR="00C939C7" w:rsidRPr="00F17C05" w:rsidRDefault="00C939C7" w:rsidP="00C939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Составление</w:t>
      </w:r>
      <w:r w:rsidRPr="00F17C05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939C7" w:rsidRPr="00F17C05" w:rsidRDefault="00C939C7" w:rsidP="00C939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Составление сметы </w:t>
      </w:r>
      <w:r w:rsidRPr="00F17C05">
        <w:rPr>
          <w:rFonts w:ascii="Times New Roman" w:hAnsi="Times New Roman" w:cs="Times New Roman"/>
          <w:sz w:val="28"/>
          <w:szCs w:val="28"/>
        </w:rPr>
        <w:t xml:space="preserve"> является установление объема и распределения направлений </w:t>
      </w:r>
      <w:proofErr w:type="spellStart"/>
      <w:r w:rsidRPr="00F17C05">
        <w:rPr>
          <w:rFonts w:ascii="Times New Roman" w:hAnsi="Times New Roman" w:cs="Times New Roman"/>
          <w:sz w:val="28"/>
          <w:szCs w:val="28"/>
        </w:rPr>
        <w:t>расходовбюджета</w:t>
      </w:r>
      <w:proofErr w:type="spellEnd"/>
      <w:r w:rsidRPr="00F17C05">
        <w:rPr>
          <w:rFonts w:ascii="Times New Roman" w:hAnsi="Times New Roman" w:cs="Times New Roman"/>
          <w:sz w:val="28"/>
          <w:szCs w:val="28"/>
        </w:rPr>
        <w:t xml:space="preserve"> на срок решения о бюджете МО " Чемальский район " на очередной финансовый го</w:t>
      </w:r>
      <w:proofErr w:type="gramStart"/>
      <w:r w:rsidRPr="00F17C05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F17C0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ос</w:t>
      </w:r>
      <w:r>
        <w:rPr>
          <w:rFonts w:ascii="Times New Roman" w:hAnsi="Times New Roman" w:cs="Times New Roman"/>
          <w:sz w:val="28"/>
          <w:szCs w:val="28"/>
        </w:rPr>
        <w:t>новании доведенных до отдела образования</w:t>
      </w:r>
      <w:r w:rsidRPr="00F17C05">
        <w:rPr>
          <w:rFonts w:ascii="Times New Roman" w:hAnsi="Times New Roman" w:cs="Times New Roman"/>
          <w:sz w:val="28"/>
          <w:szCs w:val="28"/>
        </w:rPr>
        <w:t xml:space="preserve">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F17C05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кодов классификации расходов бюджетов бюджетной </w:t>
      </w:r>
      <w:proofErr w:type="spellStart"/>
      <w:r w:rsidRPr="00F17C05">
        <w:rPr>
          <w:rFonts w:ascii="Times New Roman" w:hAnsi="Times New Roman" w:cs="Times New Roman"/>
          <w:sz w:val="28"/>
          <w:szCs w:val="28"/>
        </w:rPr>
        <w:t>классификациис</w:t>
      </w:r>
      <w:proofErr w:type="spellEnd"/>
      <w:r w:rsidRPr="00F17C05">
        <w:rPr>
          <w:rFonts w:ascii="Times New Roman" w:hAnsi="Times New Roman" w:cs="Times New Roman"/>
          <w:sz w:val="28"/>
          <w:szCs w:val="28"/>
        </w:rPr>
        <w:t xml:space="preserve"> детализацией до кодов подгрупп и элементов видов расходов классификации расходов </w:t>
      </w:r>
      <w:proofErr w:type="spellStart"/>
      <w:r w:rsidRPr="00F17C05">
        <w:rPr>
          <w:rFonts w:ascii="Times New Roman" w:hAnsi="Times New Roman" w:cs="Times New Roman"/>
          <w:sz w:val="28"/>
          <w:szCs w:val="28"/>
        </w:rPr>
        <w:t>бюджетов</w:t>
      </w:r>
      <w:proofErr w:type="gramStart"/>
      <w:r w:rsidRPr="00F17C0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17C05">
        <w:rPr>
          <w:rFonts w:ascii="Times New Roman" w:hAnsi="Times New Roman" w:cs="Times New Roman"/>
          <w:sz w:val="28"/>
          <w:szCs w:val="28"/>
        </w:rPr>
        <w:t>лавный</w:t>
      </w:r>
      <w:proofErr w:type="spellEnd"/>
      <w:r w:rsidRPr="00F17C05">
        <w:rPr>
          <w:rFonts w:ascii="Times New Roman" w:hAnsi="Times New Roman" w:cs="Times New Roman"/>
          <w:sz w:val="28"/>
          <w:szCs w:val="28"/>
        </w:rPr>
        <w:t xml:space="preserve">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(распорядитель)</w:t>
      </w:r>
      <w:r w:rsidRPr="00F17C05">
        <w:rPr>
          <w:rFonts w:ascii="Times New Roman" w:hAnsi="Times New Roman" w:cs="Times New Roman"/>
          <w:sz w:val="28"/>
          <w:szCs w:val="28"/>
        </w:rPr>
        <w:t xml:space="preserve"> средств  местного </w:t>
      </w:r>
      <w:r>
        <w:rPr>
          <w:rFonts w:ascii="Times New Roman" w:hAnsi="Times New Roman" w:cs="Times New Roman"/>
          <w:sz w:val="28"/>
          <w:szCs w:val="28"/>
        </w:rPr>
        <w:t>бюджета,</w:t>
      </w:r>
      <w:r w:rsidRPr="00F17C05">
        <w:rPr>
          <w:rFonts w:ascii="Times New Roman" w:hAnsi="Times New Roman" w:cs="Times New Roman"/>
          <w:sz w:val="28"/>
          <w:szCs w:val="28"/>
        </w:rPr>
        <w:t xml:space="preserve"> вправе дополнительно детализировать показатели сметы по кодам аналитических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</w:t>
      </w:r>
      <w:r w:rsidRPr="00F17C05">
        <w:rPr>
          <w:rFonts w:ascii="Times New Roman" w:hAnsi="Times New Roman" w:cs="Times New Roman"/>
          <w:sz w:val="28"/>
          <w:szCs w:val="28"/>
        </w:rPr>
        <w:t>.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F17C05"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C05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Обоснования (расчеты) плановых сметных показателей формируются в процессе формирования проекта закона (решения) о бюджете МО «Чемальский район» на очередной финансовый год (на очередной финансовый год и плановый период) и утверждаются </w:t>
      </w:r>
      <w:r>
        <w:rPr>
          <w:rFonts w:ascii="Times New Roman" w:hAnsi="Times New Roman" w:cs="Times New Roman"/>
          <w:sz w:val="28"/>
          <w:szCs w:val="28"/>
        </w:rPr>
        <w:t>при утверждении сметы отдела образования</w:t>
      </w:r>
      <w:r w:rsidRPr="00F17C05">
        <w:rPr>
          <w:rFonts w:ascii="Times New Roman" w:hAnsi="Times New Roman" w:cs="Times New Roman"/>
          <w:sz w:val="28"/>
          <w:szCs w:val="28"/>
        </w:rPr>
        <w:t>.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C05">
        <w:rPr>
          <w:rFonts w:ascii="Times New Roman" w:hAnsi="Times New Roman" w:cs="Times New Roman"/>
          <w:sz w:val="28"/>
          <w:szCs w:val="28"/>
        </w:rPr>
        <w:t>Формирование проекта бюджетной сметы на очередной финансовый год осуществляется в соответствии со сроками и  порядком составления, утверждения и ведения сметы.</w:t>
      </w:r>
    </w:p>
    <w:p w:rsidR="00C939C7" w:rsidRPr="00F17C05" w:rsidRDefault="00C939C7" w:rsidP="00C939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>
        <w:rPr>
          <w:rFonts w:ascii="Times New Roman" w:hAnsi="Times New Roman" w:cs="Times New Roman"/>
          <w:sz w:val="28"/>
          <w:szCs w:val="28"/>
        </w:rPr>
        <w:t>III.  Утверждение</w:t>
      </w:r>
      <w:r w:rsidRPr="00F17C05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C939C7" w:rsidRPr="00F17C05" w:rsidRDefault="00C939C7" w:rsidP="00C939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>
        <w:rPr>
          <w:rFonts w:ascii="Times New Roman" w:hAnsi="Times New Roman" w:cs="Times New Roman"/>
          <w:sz w:val="28"/>
          <w:szCs w:val="28"/>
        </w:rPr>
        <w:t>4. Смета отдела образования</w:t>
      </w:r>
      <w:r w:rsidRPr="00F17C05">
        <w:rPr>
          <w:rFonts w:ascii="Times New Roman" w:hAnsi="Times New Roman" w:cs="Times New Roman"/>
          <w:sz w:val="28"/>
          <w:szCs w:val="28"/>
        </w:rPr>
        <w:t>, являющегося главным распорядителем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утверждается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начальникомотдела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C939C7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C05">
        <w:rPr>
          <w:rFonts w:ascii="Times New Roman" w:hAnsi="Times New Roman" w:cs="Times New Roman"/>
          <w:sz w:val="28"/>
          <w:szCs w:val="28"/>
        </w:rPr>
        <w:t>Смета учреждения, не являющегося главным распорядителем средств местного бюджета,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7C05">
        <w:rPr>
          <w:rFonts w:ascii="Times New Roman" w:hAnsi="Times New Roman" w:cs="Times New Roman"/>
          <w:sz w:val="28"/>
          <w:szCs w:val="28"/>
        </w:rPr>
        <w:t>. Руководитель главного распорядителя (распорядителя) средств местного бюджета в случае доведения государственного (муниципального)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местного бюджета вправе утверждать свод смет учреждений, представленный (сформированный) распорядителем бюджетных средств.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7C05">
        <w:rPr>
          <w:rFonts w:ascii="Times New Roman" w:hAnsi="Times New Roman" w:cs="Times New Roman"/>
          <w:sz w:val="28"/>
          <w:szCs w:val="28"/>
        </w:rPr>
        <w:t>. Руководитель главного распорядителя (распорядителя) средств местного бюджета вправе в установленном им порядке ограничить предоставленное право утверждать смету учреждения руководителю распорядителя средств местного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17C05">
        <w:rPr>
          <w:rFonts w:ascii="Times New Roman" w:hAnsi="Times New Roman" w:cs="Times New Roman"/>
          <w:sz w:val="28"/>
          <w:szCs w:val="28"/>
        </w:rPr>
        <w:t>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 не позднее трех рабочих дней после утверждения сметы.</w:t>
      </w:r>
    </w:p>
    <w:p w:rsidR="00C939C7" w:rsidRPr="00F17C05" w:rsidRDefault="00C939C7" w:rsidP="00C93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Ведение</w:t>
      </w:r>
      <w:r w:rsidRPr="00F17C05">
        <w:rPr>
          <w:rFonts w:ascii="Times New Roman" w:hAnsi="Times New Roman" w:cs="Times New Roman"/>
          <w:sz w:val="28"/>
          <w:szCs w:val="28"/>
        </w:rPr>
        <w:t xml:space="preserve"> сметы учреждения</w:t>
      </w: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Ведением сметы </w:t>
      </w:r>
      <w:r w:rsidRPr="00F17C05">
        <w:rPr>
          <w:rFonts w:ascii="Times New Roman" w:hAnsi="Times New Roman" w:cs="Times New Roman"/>
          <w:sz w:val="28"/>
          <w:szCs w:val="28"/>
        </w:rPr>
        <w:t xml:space="preserve"> является 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 показатели сметы</w:t>
      </w:r>
      <w:r w:rsidRPr="00F17C05">
        <w:rPr>
          <w:rFonts w:ascii="Times New Roman" w:hAnsi="Times New Roman" w:cs="Times New Roman"/>
          <w:sz w:val="28"/>
          <w:szCs w:val="28"/>
        </w:rPr>
        <w:t xml:space="preserve"> в пределах доведенных учреждению в установленном порядке объемов </w:t>
      </w:r>
      <w:r w:rsidRPr="00F17C05">
        <w:rPr>
          <w:rFonts w:ascii="Times New Roman" w:hAnsi="Times New Roman" w:cs="Times New Roman"/>
          <w:sz w:val="28"/>
          <w:szCs w:val="28"/>
        </w:rPr>
        <w:lastRenderedPageBreak/>
        <w:t>соответствующих лимитов бюджетных обязательств.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C05">
        <w:rPr>
          <w:rFonts w:ascii="Times New Roman" w:hAnsi="Times New Roman" w:cs="Times New Roman"/>
          <w:sz w:val="28"/>
          <w:szCs w:val="28"/>
        </w:rPr>
        <w:t>Изменения показателей сметы составляются учреждением (</w:t>
      </w:r>
      <w:hyperlink w:anchor="P522" w:history="1">
        <w:r w:rsidRPr="00F17C05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</w:t>
        </w:r>
      </w:hyperlink>
      <w:r w:rsidRPr="00F17C05">
        <w:rPr>
          <w:rFonts w:ascii="Times New Roman" w:hAnsi="Times New Roman" w:cs="Times New Roman"/>
          <w:sz w:val="28"/>
          <w:szCs w:val="28"/>
        </w:rPr>
        <w:t>).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C05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C05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C05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классификации, требующих изменения </w:t>
      </w:r>
      <w:proofErr w:type="gramStart"/>
      <w:r w:rsidRPr="00F17C05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F17C05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C05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</w:t>
      </w:r>
      <w:proofErr w:type="spellStart"/>
      <w:r w:rsidRPr="00F17C05">
        <w:rPr>
          <w:rFonts w:ascii="Times New Roman" w:hAnsi="Times New Roman" w:cs="Times New Roman"/>
          <w:sz w:val="28"/>
          <w:szCs w:val="28"/>
        </w:rPr>
        <w:t>назначенийпо</w:t>
      </w:r>
      <w:proofErr w:type="spellEnd"/>
      <w:r w:rsidRPr="00F17C05">
        <w:rPr>
          <w:rFonts w:ascii="Times New Roman" w:hAnsi="Times New Roman" w:cs="Times New Roman"/>
          <w:sz w:val="28"/>
          <w:szCs w:val="28"/>
        </w:rPr>
        <w:t xml:space="preserve"> кодам классификации расходов бюджетов бюджетной классификации, не требующих изменения </w:t>
      </w:r>
      <w:proofErr w:type="gramStart"/>
      <w:r w:rsidRPr="00F17C05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F17C05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C05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не требующих изменения </w:t>
      </w:r>
      <w:proofErr w:type="gramStart"/>
      <w:r w:rsidRPr="00F17C05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местного бюджета</w:t>
      </w:r>
      <w:proofErr w:type="gramEnd"/>
      <w:r w:rsidRPr="00F17C05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C05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C05">
        <w:rPr>
          <w:rFonts w:ascii="Times New Roman" w:hAnsi="Times New Roman" w:cs="Times New Roman"/>
          <w:sz w:val="28"/>
          <w:szCs w:val="28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F17C05">
        <w:rPr>
          <w:rFonts w:ascii="Times New Roman" w:hAnsi="Times New Roman" w:cs="Times New Roman"/>
          <w:sz w:val="28"/>
          <w:szCs w:val="28"/>
        </w:rPr>
        <w:t>.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17C05">
        <w:rPr>
          <w:rFonts w:ascii="Times New Roman" w:hAnsi="Times New Roman" w:cs="Times New Roman"/>
          <w:sz w:val="28"/>
          <w:szCs w:val="28"/>
        </w:rPr>
        <w:t xml:space="preserve">. Внесение изменений в смету, требующее изменения </w:t>
      </w:r>
      <w:proofErr w:type="gramStart"/>
      <w:r w:rsidRPr="00F17C05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местного бюджета</w:t>
      </w:r>
      <w:proofErr w:type="gramEnd"/>
      <w:r w:rsidRPr="00F17C05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местного бюджета и лимиты бюджетных обязательств.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17C05">
        <w:rPr>
          <w:rFonts w:ascii="Times New Roman" w:hAnsi="Times New Roman" w:cs="Times New Roman"/>
          <w:sz w:val="28"/>
          <w:szCs w:val="28"/>
        </w:rPr>
        <w:t>. Утверждение изменений в смету осуществляется руководителем учреждения</w:t>
      </w:r>
      <w:proofErr w:type="gramStart"/>
      <w:r w:rsidRPr="00F17C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C05">
        <w:rPr>
          <w:rFonts w:ascii="Times New Roman" w:hAnsi="Times New Roman" w:cs="Times New Roman"/>
          <w:sz w:val="28"/>
          <w:szCs w:val="28"/>
        </w:rPr>
        <w:t xml:space="preserve"> если иной порядок не установлен главным распорядителем средств местного бюджета в соответствии с </w:t>
      </w:r>
      <w:hyperlink w:anchor="P54" w:history="1">
        <w:r w:rsidRPr="00F17C05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t xml:space="preserve">, </w:t>
      </w:r>
      <w:r w:rsidRPr="00BC520E">
        <w:rPr>
          <w:rFonts w:ascii="Times New Roman" w:hAnsi="Times New Roman" w:cs="Times New Roman"/>
          <w:sz w:val="28"/>
          <w:szCs w:val="28"/>
        </w:rPr>
        <w:t>раздела 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F17C05">
        <w:rPr>
          <w:rFonts w:ascii="Times New Roman" w:hAnsi="Times New Roman" w:cs="Times New Roman"/>
          <w:sz w:val="28"/>
          <w:szCs w:val="28"/>
        </w:rPr>
        <w:t xml:space="preserve">. Внесение изменений в смету учреждения (свод смет учреждений) осуществляется в порядке, установленном главным распорядителем средств местного бюджета в соответствии с </w:t>
      </w:r>
      <w:hyperlink w:anchor="P54" w:history="1">
        <w:r w:rsidRPr="00F17C05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t xml:space="preserve">, </w:t>
      </w:r>
      <w:r w:rsidRPr="00BC520E">
        <w:rPr>
          <w:rFonts w:ascii="Times New Roman" w:hAnsi="Times New Roman" w:cs="Times New Roman"/>
          <w:sz w:val="28"/>
          <w:szCs w:val="28"/>
        </w:rPr>
        <w:t>раздела 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39C7" w:rsidRPr="00F17C05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F17C05">
        <w:rPr>
          <w:rFonts w:ascii="Times New Roman" w:hAnsi="Times New Roman" w:cs="Times New Roman"/>
          <w:sz w:val="28"/>
          <w:szCs w:val="28"/>
        </w:rPr>
        <w:t xml:space="preserve">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</w:t>
      </w:r>
      <w:proofErr w:type="gramStart"/>
      <w:r w:rsidRPr="00F17C05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Pr="00F17C05">
        <w:rPr>
          <w:rFonts w:ascii="Times New Roman" w:hAnsi="Times New Roman" w:cs="Times New Roman"/>
          <w:sz w:val="28"/>
          <w:szCs w:val="28"/>
        </w:rPr>
        <w:t xml:space="preserve"> не приводящих к изменению сметы  направляются главному распорядителю бюджетных средств не позднее трех рабочих дней после утверждения изменений в смету.</w:t>
      </w: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F17C05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7" w:rsidRPr="007C75FC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39C7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39C7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39C7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39C7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39C7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C75FC">
        <w:rPr>
          <w:rFonts w:ascii="Times New Roman" w:hAnsi="Times New Roman" w:cs="Times New Roman"/>
          <w:szCs w:val="22"/>
        </w:rPr>
        <w:lastRenderedPageBreak/>
        <w:t>Приложение N 1 к порядку</w:t>
      </w:r>
    </w:p>
    <w:p w:rsidR="00C939C7" w:rsidRPr="007C75FC" w:rsidRDefault="00C939C7" w:rsidP="00C939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C75FC">
        <w:rPr>
          <w:rFonts w:ascii="Times New Roman" w:hAnsi="Times New Roman" w:cs="Times New Roman"/>
          <w:szCs w:val="22"/>
        </w:rPr>
        <w:t>составления, утверждения</w:t>
      </w:r>
    </w:p>
    <w:p w:rsidR="00C939C7" w:rsidRPr="007C75FC" w:rsidRDefault="00C939C7" w:rsidP="00C939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C75FC">
        <w:rPr>
          <w:rFonts w:ascii="Times New Roman" w:hAnsi="Times New Roman" w:cs="Times New Roman"/>
          <w:szCs w:val="22"/>
        </w:rPr>
        <w:t xml:space="preserve">и ведения </w:t>
      </w:r>
      <w:proofErr w:type="gramStart"/>
      <w:r w:rsidRPr="007C75FC">
        <w:rPr>
          <w:rFonts w:ascii="Times New Roman" w:hAnsi="Times New Roman" w:cs="Times New Roman"/>
          <w:szCs w:val="22"/>
        </w:rPr>
        <w:t>бюджетных</w:t>
      </w:r>
      <w:proofErr w:type="gramEnd"/>
      <w:r w:rsidRPr="007C75FC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FC">
        <w:rPr>
          <w:rFonts w:ascii="Times New Roman" w:hAnsi="Times New Roman" w:cs="Times New Roman"/>
          <w:szCs w:val="22"/>
        </w:rPr>
        <w:t>смет</w:t>
      </w:r>
      <w:r>
        <w:rPr>
          <w:rFonts w:ascii="Times New Roman" w:hAnsi="Times New Roman" w:cs="Times New Roman"/>
          <w:szCs w:val="22"/>
        </w:rPr>
        <w:t>учреждений</w:t>
      </w:r>
      <w:proofErr w:type="spellEnd"/>
      <w:r>
        <w:rPr>
          <w:rFonts w:ascii="Times New Roman" w:hAnsi="Times New Roman" w:cs="Times New Roman"/>
          <w:szCs w:val="22"/>
        </w:rPr>
        <w:t>.</w:t>
      </w: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СОГЛАСОВАНО                                  УТВЕРЖДАЮ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>__________________________________         ________________________________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5FC">
        <w:rPr>
          <w:rFonts w:ascii="Times New Roman" w:hAnsi="Times New Roman" w:cs="Times New Roman"/>
          <w:sz w:val="22"/>
          <w:szCs w:val="22"/>
        </w:rPr>
        <w:t>(наименование должности лица,             (наименование должности лица,</w:t>
      </w:r>
      <w:proofErr w:type="gramEnd"/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5FC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7C75FC">
        <w:rPr>
          <w:rFonts w:ascii="Times New Roman" w:hAnsi="Times New Roman" w:cs="Times New Roman"/>
          <w:sz w:val="22"/>
          <w:szCs w:val="22"/>
        </w:rPr>
        <w:t xml:space="preserve"> бюджетную смету;             утверждающего бюджетную смету;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>__________________________________         ________________________________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наименование главного                    наименование главного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распорядителя (распорядителя)             распорядителя (распорядителя)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5FC">
        <w:rPr>
          <w:rFonts w:ascii="Times New Roman" w:hAnsi="Times New Roman" w:cs="Times New Roman"/>
          <w:sz w:val="22"/>
          <w:szCs w:val="22"/>
        </w:rPr>
        <w:t>бюджетных средств; учреждения)            бюджетных средств; учреждения)</w:t>
      </w:r>
      <w:proofErr w:type="gramEnd"/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>___________ _____________________          __________ _____________________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(подпись)  (расшифровка подписи)           (подпись) (расшифровка подписи)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>"__" ____________ 20__ г.                  "__" __________ 20__ г.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63"/>
      <w:bookmarkEnd w:id="6"/>
      <w:r w:rsidRPr="007C75FC">
        <w:rPr>
          <w:rFonts w:ascii="Times New Roman" w:hAnsi="Times New Roman" w:cs="Times New Roman"/>
          <w:sz w:val="22"/>
          <w:szCs w:val="22"/>
        </w:rPr>
        <w:t xml:space="preserve">                  БЮДЖЕТНАЯ СМЕТА НА 20__ ФИНАНСОВЫЙ ГОД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(НА ПЛАНОВЫЙ ПЕРИОД 20</w:t>
      </w:r>
      <w:proofErr w:type="gramStart"/>
      <w:r w:rsidRPr="007C75FC">
        <w:rPr>
          <w:rFonts w:ascii="Times New Roman" w:hAnsi="Times New Roman" w:cs="Times New Roman"/>
          <w:sz w:val="22"/>
          <w:szCs w:val="22"/>
        </w:rPr>
        <w:t>__ И</w:t>
      </w:r>
      <w:proofErr w:type="gramEnd"/>
      <w:r w:rsidRPr="007C75FC">
        <w:rPr>
          <w:rFonts w:ascii="Times New Roman" w:hAnsi="Times New Roman" w:cs="Times New Roman"/>
          <w:sz w:val="22"/>
          <w:szCs w:val="22"/>
        </w:rPr>
        <w:t xml:space="preserve"> 20__ ГОДОВ)</w:t>
      </w: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rPr>
          <w:rFonts w:ascii="Times New Roman" w:hAnsi="Times New Roman" w:cs="Times New Roman"/>
        </w:rPr>
        <w:sectPr w:rsidR="00C939C7" w:rsidRPr="007C75FC" w:rsidSect="00BF3D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C939C7" w:rsidRPr="007C75FC" w:rsidTr="00EC040D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C939C7" w:rsidRPr="007C75FC" w:rsidTr="00EC040D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 xml:space="preserve">Форма по </w:t>
            </w:r>
            <w:hyperlink r:id="rId6" w:history="1">
              <w:r w:rsidRPr="007C75FC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0501012</w:t>
            </w:r>
          </w:p>
        </w:tc>
      </w:tr>
      <w:tr w:rsidR="00C939C7" w:rsidRPr="007C75FC" w:rsidTr="00EC040D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" w:history="1">
              <w:r w:rsidRPr="007C75FC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8" w:history="1">
              <w:r w:rsidRPr="007C75FC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383</w:t>
            </w:r>
          </w:p>
        </w:tc>
      </w:tr>
    </w:tbl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Раздел 1. Расходы, осуществляемые в целях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обеспечения выполнения функций органами </w:t>
      </w:r>
      <w:proofErr w:type="gramStart"/>
      <w:r w:rsidRPr="007C75FC">
        <w:rPr>
          <w:rFonts w:ascii="Times New Roman" w:hAnsi="Times New Roman" w:cs="Times New Roman"/>
          <w:sz w:val="22"/>
          <w:szCs w:val="22"/>
        </w:rPr>
        <w:t>государственной</w:t>
      </w:r>
      <w:proofErr w:type="gramEnd"/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власти (государственными органами), органами местного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самоуправления (муниципальными органами), органами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управления государственными внебюджетными фондами,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государственными (муниципальными) казенными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учреждениями и их обособленными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(структурными) подразделениями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          на 20__ год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C939C7" w:rsidRPr="007C75FC" w:rsidTr="00EC040D">
        <w:tc>
          <w:tcPr>
            <w:tcW w:w="3134" w:type="dxa"/>
            <w:vMerge w:val="restart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 xml:space="preserve">Код аналитического показателя </w:t>
            </w:r>
            <w:hyperlink w:anchor="P472" w:history="1">
              <w:r w:rsidRPr="007C75FC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Сумма на 20__ год</w:t>
            </w:r>
          </w:p>
        </w:tc>
      </w:tr>
      <w:tr w:rsidR="00C939C7" w:rsidRPr="007C75FC" w:rsidTr="00EC040D">
        <w:tc>
          <w:tcPr>
            <w:tcW w:w="3134" w:type="dxa"/>
            <w:vMerge/>
            <w:tcBorders>
              <w:left w:val="nil"/>
            </w:tcBorders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раздела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подраздела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целевой статьи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вида расходов</w:t>
            </w:r>
          </w:p>
        </w:tc>
        <w:tc>
          <w:tcPr>
            <w:tcW w:w="1134" w:type="dxa"/>
            <w:vMerge/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 рублях, (рублевый эквивалент)</w:t>
            </w: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валюты</w:t>
            </w:r>
          </w:p>
        </w:tc>
      </w:tr>
      <w:tr w:rsidR="00C939C7" w:rsidRPr="007C75FC" w:rsidTr="00EC040D">
        <w:tc>
          <w:tcPr>
            <w:tcW w:w="3134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07"/>
      </w:tblGrid>
      <w:tr w:rsidR="00C939C7" w:rsidRPr="007C75FC" w:rsidTr="00EC040D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ab/>
        <w:t xml:space="preserve">Раздел 2. Расходы </w:t>
      </w:r>
      <w:proofErr w:type="gramStart"/>
      <w:r w:rsidRPr="007C75FC">
        <w:rPr>
          <w:rFonts w:ascii="Times New Roman" w:hAnsi="Times New Roman" w:cs="Times New Roman"/>
          <w:sz w:val="22"/>
          <w:szCs w:val="22"/>
        </w:rPr>
        <w:t>государственных</w:t>
      </w:r>
      <w:proofErr w:type="gramEnd"/>
      <w:r w:rsidRPr="007C75FC">
        <w:rPr>
          <w:rFonts w:ascii="Times New Roman" w:hAnsi="Times New Roman" w:cs="Times New Roman"/>
          <w:sz w:val="22"/>
          <w:szCs w:val="22"/>
        </w:rPr>
        <w:t xml:space="preserve"> (муниципальных)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органов, органов управления </w:t>
      </w:r>
      <w:proofErr w:type="gramStart"/>
      <w:r w:rsidRPr="007C75FC">
        <w:rPr>
          <w:rFonts w:ascii="Times New Roman" w:hAnsi="Times New Roman" w:cs="Times New Roman"/>
          <w:sz w:val="22"/>
          <w:szCs w:val="22"/>
        </w:rPr>
        <w:t>государственными</w:t>
      </w:r>
      <w:proofErr w:type="gramEnd"/>
      <w:r w:rsidRPr="007C75FC">
        <w:rPr>
          <w:rFonts w:ascii="Times New Roman" w:hAnsi="Times New Roman" w:cs="Times New Roman"/>
          <w:sz w:val="22"/>
          <w:szCs w:val="22"/>
        </w:rPr>
        <w:t xml:space="preserve"> внебюджетными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фондами в части предоставления бюджетных инвестиций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7C75FC">
        <w:rPr>
          <w:rFonts w:ascii="Times New Roman" w:hAnsi="Times New Roman" w:cs="Times New Roman"/>
          <w:sz w:val="22"/>
          <w:szCs w:val="22"/>
        </w:rPr>
        <w:t>и субсидий юридическим лицам (включая субсидии</w:t>
      </w:r>
      <w:proofErr w:type="gramEnd"/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бюджетным и автономным учреждениям), субсидий,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субвенций и иных межбюджетных трансфертов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          на 20__ год</w:t>
      </w: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C939C7" w:rsidRPr="007C75FC" w:rsidTr="00EC040D">
        <w:tc>
          <w:tcPr>
            <w:tcW w:w="3134" w:type="dxa"/>
            <w:vMerge w:val="restart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 xml:space="preserve">Код аналитического показателя </w:t>
            </w:r>
            <w:hyperlink w:anchor="P472" w:history="1">
              <w:r w:rsidRPr="007C75FC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Сумма на 20__ год</w:t>
            </w:r>
          </w:p>
        </w:tc>
      </w:tr>
      <w:tr w:rsidR="00C939C7" w:rsidRPr="007C75FC" w:rsidTr="00EC040D">
        <w:tc>
          <w:tcPr>
            <w:tcW w:w="3134" w:type="dxa"/>
            <w:vMerge/>
            <w:tcBorders>
              <w:left w:val="nil"/>
            </w:tcBorders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раздела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подраздела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целевой статьи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вида расходов</w:t>
            </w:r>
          </w:p>
        </w:tc>
        <w:tc>
          <w:tcPr>
            <w:tcW w:w="1134" w:type="dxa"/>
            <w:vMerge/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 рублях, (рублевый эквивалент)</w:t>
            </w: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валюты</w:t>
            </w:r>
          </w:p>
        </w:tc>
      </w:tr>
      <w:tr w:rsidR="00C939C7" w:rsidRPr="007C75FC" w:rsidTr="00EC040D">
        <w:tc>
          <w:tcPr>
            <w:tcW w:w="3134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7C75FC">
        <w:rPr>
          <w:rFonts w:ascii="Times New Roman" w:hAnsi="Times New Roman" w:cs="Times New Roman"/>
          <w:sz w:val="22"/>
          <w:szCs w:val="22"/>
        </w:rPr>
        <w:tab/>
      </w:r>
      <w:r w:rsidRPr="007C75FC">
        <w:rPr>
          <w:rFonts w:ascii="Times New Roman" w:hAnsi="Times New Roman" w:cs="Times New Roman"/>
          <w:sz w:val="22"/>
          <w:szCs w:val="22"/>
        </w:rPr>
        <w:tab/>
      </w:r>
      <w:r w:rsidRPr="007C75FC">
        <w:rPr>
          <w:rFonts w:ascii="Times New Roman" w:hAnsi="Times New Roman" w:cs="Times New Roman"/>
          <w:sz w:val="22"/>
          <w:szCs w:val="22"/>
        </w:rPr>
        <w:tab/>
      </w:r>
      <w:r w:rsidRPr="007C75FC">
        <w:rPr>
          <w:rFonts w:ascii="Times New Roman" w:hAnsi="Times New Roman" w:cs="Times New Roman"/>
          <w:sz w:val="22"/>
          <w:szCs w:val="22"/>
        </w:rPr>
        <w:tab/>
        <w:t xml:space="preserve"> Раздел 3. Иные расходы, не отнесенные к разделам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      1 и 2, на 20__ год</w:t>
      </w: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C939C7" w:rsidRPr="007C75FC" w:rsidTr="00EC040D">
        <w:tc>
          <w:tcPr>
            <w:tcW w:w="3134" w:type="dxa"/>
            <w:vMerge w:val="restart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 xml:space="preserve">Код аналитического показателя </w:t>
            </w:r>
            <w:hyperlink w:anchor="P472" w:history="1">
              <w:r w:rsidRPr="007C75FC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Сумма на 20__ год</w:t>
            </w:r>
          </w:p>
        </w:tc>
      </w:tr>
      <w:tr w:rsidR="00C939C7" w:rsidRPr="007C75FC" w:rsidTr="00EC040D">
        <w:tc>
          <w:tcPr>
            <w:tcW w:w="3134" w:type="dxa"/>
            <w:vMerge/>
            <w:tcBorders>
              <w:left w:val="nil"/>
            </w:tcBorders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раздела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подраздела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целевой статьи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вида расходов</w:t>
            </w:r>
          </w:p>
        </w:tc>
        <w:tc>
          <w:tcPr>
            <w:tcW w:w="1134" w:type="dxa"/>
            <w:vMerge/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 рублях, (рублевый эквивалент)</w:t>
            </w: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валюты</w:t>
            </w:r>
          </w:p>
        </w:tc>
      </w:tr>
      <w:tr w:rsidR="00C939C7" w:rsidRPr="007C75FC" w:rsidTr="00EC040D">
        <w:tc>
          <w:tcPr>
            <w:tcW w:w="3134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07"/>
      </w:tblGrid>
      <w:tr w:rsidR="00C939C7" w:rsidRPr="007C75FC" w:rsidTr="00EC040D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39C7" w:rsidRPr="007C75FC" w:rsidRDefault="00C939C7" w:rsidP="00C939C7">
      <w:pPr>
        <w:rPr>
          <w:rFonts w:ascii="Times New Roman" w:hAnsi="Times New Roman" w:cs="Times New Roman"/>
        </w:rPr>
        <w:sectPr w:rsidR="00C939C7" w:rsidRPr="007C75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Раздел 4. Итого по бюджетной смете на 20__ год</w:t>
      </w: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07"/>
        <w:gridCol w:w="1077"/>
        <w:gridCol w:w="1134"/>
        <w:gridCol w:w="1598"/>
        <w:gridCol w:w="1417"/>
        <w:gridCol w:w="964"/>
        <w:gridCol w:w="907"/>
      </w:tblGrid>
      <w:tr w:rsidR="00C939C7" w:rsidRPr="007C75FC" w:rsidTr="00EC040D">
        <w:tc>
          <w:tcPr>
            <w:tcW w:w="4138" w:type="dxa"/>
            <w:gridSpan w:val="4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598" w:type="dxa"/>
            <w:vMerge w:val="restart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 xml:space="preserve">Код аналитического показателя </w:t>
            </w:r>
            <w:hyperlink w:anchor="P472" w:history="1">
              <w:r w:rsidRPr="007C75FC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3288" w:type="dxa"/>
            <w:gridSpan w:val="3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Сумма на 20__ год</w:t>
            </w:r>
          </w:p>
        </w:tc>
      </w:tr>
      <w:tr w:rsidR="00C939C7" w:rsidRPr="007C75FC" w:rsidTr="00EC040D">
        <w:tc>
          <w:tcPr>
            <w:tcW w:w="1020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90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107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1598" w:type="dxa"/>
            <w:vMerge/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 рублях, (рублевый эквивалент)</w:t>
            </w:r>
          </w:p>
        </w:tc>
        <w:tc>
          <w:tcPr>
            <w:tcW w:w="96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 валюте</w:t>
            </w:r>
          </w:p>
        </w:tc>
        <w:tc>
          <w:tcPr>
            <w:tcW w:w="907" w:type="dxa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валюты</w:t>
            </w:r>
          </w:p>
        </w:tc>
      </w:tr>
      <w:tr w:rsidR="00C939C7" w:rsidRPr="007C75FC" w:rsidTr="00EC040D">
        <w:tc>
          <w:tcPr>
            <w:tcW w:w="1020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98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7" w:type="dxa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939C7" w:rsidRPr="007C75FC" w:rsidTr="00EC04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8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8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left w:val="nil"/>
              <w:bottom w:val="nil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Итого по коду БК</w:t>
            </w: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0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top w:val="nil"/>
              <w:left w:val="nil"/>
              <w:bottom w:val="nil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0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247"/>
      </w:tblGrid>
      <w:tr w:rsidR="00C939C7" w:rsidRPr="007C75FC" w:rsidTr="00EC040D">
        <w:tc>
          <w:tcPr>
            <w:tcW w:w="3798" w:type="dxa"/>
            <w:tcBorders>
              <w:top w:val="nil"/>
              <w:left w:val="nil"/>
              <w:bottom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C75FC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7C75FC">
              <w:rPr>
                <w:rFonts w:ascii="Times New Roman" w:hAnsi="Times New Roman" w:cs="Times New Roman"/>
                <w:szCs w:val="22"/>
              </w:rPr>
              <w:t xml:space="preserve"> курс валюты на дату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>Руководитель учреждения                                                 ┌───────┐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(уполномоченное лицо) ___________ _________ ____________ Номер страницы │       </w:t>
      </w:r>
      <w:proofErr w:type="spellStart"/>
      <w:r w:rsidRPr="007C75FC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5FC">
        <w:rPr>
          <w:rFonts w:ascii="Times New Roman" w:hAnsi="Times New Roman" w:cs="Times New Roman"/>
          <w:sz w:val="22"/>
          <w:szCs w:val="22"/>
        </w:rPr>
        <w:t>(должность) (подпись) (расшифровка                ├───────┤</w:t>
      </w:r>
      <w:proofErr w:type="gramEnd"/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                        подписи)   Всего страниц  │       </w:t>
      </w:r>
      <w:proofErr w:type="spellStart"/>
      <w:r w:rsidRPr="007C75FC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└───────┘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>Руководитель планово-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>финансовой службы     __________ ___________________________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 (подпись)    (расшифровка подписи)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>Исполнитель           _______________ _________ _____________________ _________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  (должность)   (подпись) (расшифровка подписи) (телефон)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>"__" ___________ 20__ г.</w:t>
      </w: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75FC">
        <w:rPr>
          <w:rFonts w:ascii="Times New Roman" w:hAnsi="Times New Roman" w:cs="Times New Roman"/>
          <w:szCs w:val="22"/>
        </w:rPr>
        <w:t>--------------------------------</w:t>
      </w:r>
    </w:p>
    <w:p w:rsidR="00C939C7" w:rsidRPr="007C75FC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472"/>
      <w:bookmarkEnd w:id="7"/>
      <w:r w:rsidRPr="007C75FC">
        <w:rPr>
          <w:rFonts w:ascii="Times New Roman" w:hAnsi="Times New Roman" w:cs="Times New Roman"/>
          <w:szCs w:val="22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N 2</w:t>
      </w:r>
      <w:r w:rsidRPr="007C75FC">
        <w:rPr>
          <w:rFonts w:ascii="Times New Roman" w:hAnsi="Times New Roman" w:cs="Times New Roman"/>
          <w:szCs w:val="22"/>
        </w:rPr>
        <w:t xml:space="preserve"> к порядку</w:t>
      </w:r>
    </w:p>
    <w:p w:rsidR="00C939C7" w:rsidRPr="007C75FC" w:rsidRDefault="00C939C7" w:rsidP="00C939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C75FC">
        <w:rPr>
          <w:rFonts w:ascii="Times New Roman" w:hAnsi="Times New Roman" w:cs="Times New Roman"/>
          <w:szCs w:val="22"/>
        </w:rPr>
        <w:t>составления, утверждения</w:t>
      </w:r>
    </w:p>
    <w:p w:rsidR="00C939C7" w:rsidRPr="007C75FC" w:rsidRDefault="00C939C7" w:rsidP="00C939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C75FC">
        <w:rPr>
          <w:rFonts w:ascii="Times New Roman" w:hAnsi="Times New Roman" w:cs="Times New Roman"/>
          <w:szCs w:val="22"/>
        </w:rPr>
        <w:t>и ведения бюджетных смет</w:t>
      </w:r>
      <w:r>
        <w:rPr>
          <w:rFonts w:ascii="Times New Roman" w:hAnsi="Times New Roman" w:cs="Times New Roman"/>
          <w:szCs w:val="22"/>
        </w:rPr>
        <w:t xml:space="preserve"> учреждений.</w:t>
      </w:r>
    </w:p>
    <w:p w:rsidR="00C939C7" w:rsidRPr="007C75FC" w:rsidRDefault="00C939C7" w:rsidP="00C939C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C75FC">
        <w:rPr>
          <w:rFonts w:ascii="Times New Roman" w:hAnsi="Times New Roman" w:cs="Times New Roman"/>
          <w:szCs w:val="22"/>
        </w:rPr>
        <w:t>ПРОЕКТ БЮДЖЕТНОЙ СМЕТЫ НА 20__ ГОД</w:t>
      </w: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C75FC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hyperlink r:id="rId9" w:history="1">
        <w:r w:rsidRPr="007C75FC">
          <w:rPr>
            <w:rFonts w:ascii="Times New Roman" w:hAnsi="Times New Roman" w:cs="Times New Roman"/>
            <w:color w:val="0000FF"/>
            <w:szCs w:val="22"/>
          </w:rPr>
          <w:t>N 2</w:t>
        </w:r>
      </w:hyperlink>
      <w:r w:rsidRPr="007C75FC">
        <w:rPr>
          <w:rFonts w:ascii="Times New Roman" w:hAnsi="Times New Roman" w:cs="Times New Roman"/>
          <w:szCs w:val="22"/>
        </w:rPr>
        <w:t xml:space="preserve"> к порядку</w:t>
      </w:r>
    </w:p>
    <w:p w:rsidR="00C939C7" w:rsidRPr="007C75FC" w:rsidRDefault="00C939C7" w:rsidP="00C939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C75FC">
        <w:rPr>
          <w:rFonts w:ascii="Times New Roman" w:hAnsi="Times New Roman" w:cs="Times New Roman"/>
          <w:szCs w:val="22"/>
        </w:rPr>
        <w:t>составления, утверждения</w:t>
      </w:r>
    </w:p>
    <w:p w:rsidR="00C939C7" w:rsidRPr="007C75FC" w:rsidRDefault="00C939C7" w:rsidP="00C939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C75FC">
        <w:rPr>
          <w:rFonts w:ascii="Times New Roman" w:hAnsi="Times New Roman" w:cs="Times New Roman"/>
          <w:szCs w:val="22"/>
        </w:rPr>
        <w:t>и ведения бюджетных смет</w:t>
      </w:r>
      <w:r>
        <w:rPr>
          <w:rFonts w:ascii="Times New Roman" w:hAnsi="Times New Roman" w:cs="Times New Roman"/>
          <w:szCs w:val="22"/>
        </w:rPr>
        <w:t xml:space="preserve"> учреждений.</w:t>
      </w: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СОГЛАСОВАНО                                  УТВЕРЖДАЮ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>__________________________________         ________________________________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5FC">
        <w:rPr>
          <w:rFonts w:ascii="Times New Roman" w:hAnsi="Times New Roman" w:cs="Times New Roman"/>
          <w:sz w:val="22"/>
          <w:szCs w:val="22"/>
        </w:rPr>
        <w:t>(наименование должности лица,             (наименование должности лица,</w:t>
      </w:r>
      <w:proofErr w:type="gramEnd"/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5FC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7C75FC">
        <w:rPr>
          <w:rFonts w:ascii="Times New Roman" w:hAnsi="Times New Roman" w:cs="Times New Roman"/>
          <w:sz w:val="22"/>
          <w:szCs w:val="22"/>
        </w:rPr>
        <w:t xml:space="preserve"> бюджетную смету;             утверждающего бюджетную смету;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>__________________________________         ________________________________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наименование главного                     наименование главного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распорядителя (распорядителя)             распорядителя (распорядителя)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5FC">
        <w:rPr>
          <w:rFonts w:ascii="Times New Roman" w:hAnsi="Times New Roman" w:cs="Times New Roman"/>
          <w:sz w:val="22"/>
          <w:szCs w:val="22"/>
        </w:rPr>
        <w:t>бюджетных средств; учреждения)            бюджетных средств; учреждения)</w:t>
      </w:r>
      <w:proofErr w:type="gramEnd"/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>___________ _____________________          __________ _____________________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(подпись)  (расшифровка подписи)           (подпись) (расшифровка подписи)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>"__" ____________ 20__ г.                  "__" __________ 20__ г.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522"/>
      <w:bookmarkEnd w:id="8"/>
      <w:r w:rsidRPr="007C75FC">
        <w:rPr>
          <w:rFonts w:ascii="Times New Roman" w:hAnsi="Times New Roman" w:cs="Times New Roman"/>
          <w:sz w:val="22"/>
          <w:szCs w:val="22"/>
        </w:rPr>
        <w:t xml:space="preserve">           ИЗМЕНЕНИЕ N ____ ПОКАЗАТЕЛЕЙ БЮДЖЕТНОЙ СМЕТЫ НА 20__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ФИНАНСОВЫЙ ГОД (НА ПЛАНОВЫЙ ПЕРИОД 20__ и 20__ ГОДОВ)</w:t>
      </w: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rPr>
          <w:rFonts w:ascii="Times New Roman" w:hAnsi="Times New Roman" w:cs="Times New Roman"/>
        </w:rPr>
        <w:sectPr w:rsidR="00C939C7" w:rsidRPr="007C75F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C939C7" w:rsidRPr="007C75FC" w:rsidTr="00EC040D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C939C7" w:rsidRPr="007C75FC" w:rsidTr="00EC040D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 xml:space="preserve">Форма по </w:t>
            </w:r>
            <w:hyperlink r:id="rId10" w:history="1">
              <w:r w:rsidRPr="007C75FC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0501013</w:t>
            </w:r>
          </w:p>
        </w:tc>
      </w:tr>
      <w:tr w:rsidR="00C939C7" w:rsidRPr="007C75FC" w:rsidTr="00EC040D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1" w:history="1">
              <w:r w:rsidRPr="007C75FC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2" w:history="1">
              <w:r w:rsidRPr="007C75FC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383</w:t>
            </w:r>
          </w:p>
        </w:tc>
      </w:tr>
    </w:tbl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Раздел 1. Расходы, осуществляемые в целях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обеспечения выполнения функций органами </w:t>
      </w:r>
      <w:proofErr w:type="gramStart"/>
      <w:r w:rsidRPr="007C75FC">
        <w:rPr>
          <w:rFonts w:ascii="Times New Roman" w:hAnsi="Times New Roman" w:cs="Times New Roman"/>
          <w:sz w:val="22"/>
          <w:szCs w:val="22"/>
        </w:rPr>
        <w:t>государственной</w:t>
      </w:r>
      <w:proofErr w:type="gramEnd"/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власти (государственными органами), органами местного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самоуправления (муниципальными органами), органами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управления государственными внебюджетными фондами,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государственными (муниципальными) казенными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учреждениями и их обособленными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(структурными) подразделениями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          на 20__ год</w:t>
      </w: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C939C7" w:rsidRPr="007C75FC" w:rsidTr="00EC040D">
        <w:tc>
          <w:tcPr>
            <w:tcW w:w="3134" w:type="dxa"/>
            <w:vMerge w:val="restart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 xml:space="preserve">Код аналитического показателя </w:t>
            </w:r>
            <w:hyperlink w:anchor="P832" w:history="1">
              <w:r w:rsidRPr="007C75FC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Сумма изменения на 20__ год</w:t>
            </w:r>
            <w:proofErr w:type="gramStart"/>
            <w:r w:rsidRPr="007C75FC">
              <w:rPr>
                <w:rFonts w:ascii="Times New Roman" w:hAnsi="Times New Roman" w:cs="Times New Roman"/>
                <w:szCs w:val="22"/>
              </w:rPr>
              <w:t xml:space="preserve"> (+, -)</w:t>
            </w:r>
            <w:proofErr w:type="gramEnd"/>
          </w:p>
        </w:tc>
      </w:tr>
      <w:tr w:rsidR="00C939C7" w:rsidRPr="007C75FC" w:rsidTr="00EC040D">
        <w:tc>
          <w:tcPr>
            <w:tcW w:w="3134" w:type="dxa"/>
            <w:vMerge/>
            <w:tcBorders>
              <w:left w:val="nil"/>
            </w:tcBorders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раздела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подраздела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целевой статьи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вида расходов</w:t>
            </w:r>
          </w:p>
        </w:tc>
        <w:tc>
          <w:tcPr>
            <w:tcW w:w="1134" w:type="dxa"/>
            <w:vMerge/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 рублях, (рублевый эквивалент)</w:t>
            </w: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валюты</w:t>
            </w:r>
          </w:p>
        </w:tc>
      </w:tr>
      <w:tr w:rsidR="00C939C7" w:rsidRPr="007C75FC" w:rsidTr="00EC040D">
        <w:tc>
          <w:tcPr>
            <w:tcW w:w="3134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4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07"/>
      </w:tblGrid>
      <w:tr w:rsidR="00C939C7" w:rsidRPr="007C75FC" w:rsidTr="00EC040D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Раздел 2. Расходы </w:t>
      </w:r>
      <w:proofErr w:type="gramStart"/>
      <w:r w:rsidRPr="007C75FC">
        <w:rPr>
          <w:rFonts w:ascii="Times New Roman" w:hAnsi="Times New Roman" w:cs="Times New Roman"/>
          <w:sz w:val="22"/>
          <w:szCs w:val="22"/>
        </w:rPr>
        <w:t>государственных</w:t>
      </w:r>
      <w:proofErr w:type="gramEnd"/>
      <w:r w:rsidRPr="007C75FC">
        <w:rPr>
          <w:rFonts w:ascii="Times New Roman" w:hAnsi="Times New Roman" w:cs="Times New Roman"/>
          <w:sz w:val="22"/>
          <w:szCs w:val="22"/>
        </w:rPr>
        <w:t xml:space="preserve"> (муниципальных)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органов, органов управления </w:t>
      </w:r>
      <w:proofErr w:type="gramStart"/>
      <w:r w:rsidRPr="007C75FC">
        <w:rPr>
          <w:rFonts w:ascii="Times New Roman" w:hAnsi="Times New Roman" w:cs="Times New Roman"/>
          <w:sz w:val="22"/>
          <w:szCs w:val="22"/>
        </w:rPr>
        <w:t>государственными</w:t>
      </w:r>
      <w:proofErr w:type="gramEnd"/>
      <w:r w:rsidRPr="007C75FC">
        <w:rPr>
          <w:rFonts w:ascii="Times New Roman" w:hAnsi="Times New Roman" w:cs="Times New Roman"/>
          <w:sz w:val="22"/>
          <w:szCs w:val="22"/>
        </w:rPr>
        <w:t xml:space="preserve"> внебюджетными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фондами в части предоставления бюджетных инвестиций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5FC">
        <w:rPr>
          <w:rFonts w:ascii="Times New Roman" w:hAnsi="Times New Roman" w:cs="Times New Roman"/>
          <w:sz w:val="22"/>
          <w:szCs w:val="22"/>
        </w:rPr>
        <w:t>и субсидий юридическим лицам (включая субсидии</w:t>
      </w:r>
      <w:proofErr w:type="gramEnd"/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бюджетным и автономным учреждениям), субсидий,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субвенций и иных межбюджетных трансфертов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          на 20__ год</w:t>
      </w: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C939C7" w:rsidRPr="007C75FC" w:rsidTr="00EC040D">
        <w:tc>
          <w:tcPr>
            <w:tcW w:w="3134" w:type="dxa"/>
            <w:vMerge w:val="restart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 xml:space="preserve">Код аналитического показателя </w:t>
            </w:r>
            <w:hyperlink w:anchor="P832" w:history="1">
              <w:r w:rsidRPr="007C75FC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Сумма изменения на 20__ год</w:t>
            </w:r>
            <w:proofErr w:type="gramStart"/>
            <w:r w:rsidRPr="007C75FC">
              <w:rPr>
                <w:rFonts w:ascii="Times New Roman" w:hAnsi="Times New Roman" w:cs="Times New Roman"/>
                <w:szCs w:val="22"/>
              </w:rPr>
              <w:t xml:space="preserve"> (+, -)</w:t>
            </w:r>
            <w:proofErr w:type="gramEnd"/>
          </w:p>
        </w:tc>
      </w:tr>
      <w:tr w:rsidR="00C939C7" w:rsidRPr="007C75FC" w:rsidTr="00EC040D">
        <w:tc>
          <w:tcPr>
            <w:tcW w:w="3134" w:type="dxa"/>
            <w:vMerge/>
            <w:tcBorders>
              <w:left w:val="nil"/>
            </w:tcBorders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раздела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подраздела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целевой статьи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вида расходов</w:t>
            </w:r>
          </w:p>
        </w:tc>
        <w:tc>
          <w:tcPr>
            <w:tcW w:w="1134" w:type="dxa"/>
            <w:vMerge/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 рублях, (рублевый эквивалент)</w:t>
            </w: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валюты</w:t>
            </w:r>
          </w:p>
        </w:tc>
      </w:tr>
      <w:tr w:rsidR="00C939C7" w:rsidRPr="007C75FC" w:rsidTr="00EC040D">
        <w:tc>
          <w:tcPr>
            <w:tcW w:w="3134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lastRenderedPageBreak/>
              <w:t>Итого по коду БК (по коду раздела)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Раздел 3. Иные расходы, не отнесенные к разделам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      1 и 2, на 20__ год</w:t>
      </w: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C939C7" w:rsidRPr="007C75FC" w:rsidTr="00EC040D">
        <w:tc>
          <w:tcPr>
            <w:tcW w:w="3134" w:type="dxa"/>
            <w:vMerge w:val="restart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 xml:space="preserve">Код аналитического показателя </w:t>
            </w:r>
            <w:hyperlink w:anchor="P832" w:history="1">
              <w:r w:rsidRPr="007C75FC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Сумма изменения на 20__ год</w:t>
            </w:r>
            <w:proofErr w:type="gramStart"/>
            <w:r w:rsidRPr="007C75FC">
              <w:rPr>
                <w:rFonts w:ascii="Times New Roman" w:hAnsi="Times New Roman" w:cs="Times New Roman"/>
                <w:szCs w:val="22"/>
              </w:rPr>
              <w:t xml:space="preserve"> (+, -)</w:t>
            </w:r>
            <w:proofErr w:type="gramEnd"/>
          </w:p>
        </w:tc>
      </w:tr>
      <w:tr w:rsidR="00C939C7" w:rsidRPr="007C75FC" w:rsidTr="00EC040D">
        <w:tc>
          <w:tcPr>
            <w:tcW w:w="3134" w:type="dxa"/>
            <w:vMerge/>
            <w:tcBorders>
              <w:left w:val="nil"/>
            </w:tcBorders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раздела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подраздела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целевой статьи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вида расходов</w:t>
            </w:r>
          </w:p>
        </w:tc>
        <w:tc>
          <w:tcPr>
            <w:tcW w:w="1134" w:type="dxa"/>
            <w:vMerge/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 рублях, (рублевый эквивалент)</w:t>
            </w: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валюты</w:t>
            </w:r>
          </w:p>
        </w:tc>
      </w:tr>
      <w:tr w:rsidR="00C939C7" w:rsidRPr="007C75FC" w:rsidTr="00EC040D">
        <w:tc>
          <w:tcPr>
            <w:tcW w:w="3134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07"/>
      </w:tblGrid>
      <w:tr w:rsidR="00C939C7" w:rsidRPr="007C75FC" w:rsidTr="00EC040D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39C7" w:rsidRPr="007C75FC" w:rsidRDefault="00C939C7" w:rsidP="00C939C7">
      <w:pPr>
        <w:rPr>
          <w:rFonts w:ascii="Times New Roman" w:hAnsi="Times New Roman" w:cs="Times New Roman"/>
        </w:rPr>
        <w:sectPr w:rsidR="00C939C7" w:rsidRPr="007C75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Раздел 4. Итого по изменениям показателей </w:t>
      </w:r>
      <w:proofErr w:type="gramStart"/>
      <w:r w:rsidRPr="007C75FC">
        <w:rPr>
          <w:rFonts w:ascii="Times New Roman" w:hAnsi="Times New Roman" w:cs="Times New Roman"/>
          <w:sz w:val="22"/>
          <w:szCs w:val="22"/>
        </w:rPr>
        <w:t>бюджетной</w:t>
      </w:r>
      <w:proofErr w:type="gramEnd"/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       сметы на 20__ год</w:t>
      </w: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07"/>
        <w:gridCol w:w="1077"/>
        <w:gridCol w:w="1134"/>
        <w:gridCol w:w="1598"/>
        <w:gridCol w:w="1417"/>
        <w:gridCol w:w="964"/>
        <w:gridCol w:w="907"/>
      </w:tblGrid>
      <w:tr w:rsidR="00C939C7" w:rsidRPr="007C75FC" w:rsidTr="00EC040D">
        <w:tc>
          <w:tcPr>
            <w:tcW w:w="4138" w:type="dxa"/>
            <w:gridSpan w:val="4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598" w:type="dxa"/>
            <w:vMerge w:val="restart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 xml:space="preserve">Код аналитического показателя </w:t>
            </w:r>
            <w:hyperlink w:anchor="P832" w:history="1">
              <w:r w:rsidRPr="007C75FC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3288" w:type="dxa"/>
            <w:gridSpan w:val="3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Сумма изменения на 20__ год</w:t>
            </w:r>
            <w:proofErr w:type="gramStart"/>
            <w:r w:rsidRPr="007C75FC">
              <w:rPr>
                <w:rFonts w:ascii="Times New Roman" w:hAnsi="Times New Roman" w:cs="Times New Roman"/>
                <w:szCs w:val="22"/>
              </w:rPr>
              <w:t xml:space="preserve"> (+, -)</w:t>
            </w:r>
            <w:proofErr w:type="gramEnd"/>
          </w:p>
        </w:tc>
      </w:tr>
      <w:tr w:rsidR="00C939C7" w:rsidRPr="007C75FC" w:rsidTr="00EC040D">
        <w:tc>
          <w:tcPr>
            <w:tcW w:w="1020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90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107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1598" w:type="dxa"/>
            <w:vMerge/>
          </w:tcPr>
          <w:p w:rsidR="00C939C7" w:rsidRPr="007C75FC" w:rsidRDefault="00C939C7" w:rsidP="00EC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 рублях, (рублевый эквивалент)</w:t>
            </w:r>
          </w:p>
        </w:tc>
        <w:tc>
          <w:tcPr>
            <w:tcW w:w="96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 валюте</w:t>
            </w:r>
          </w:p>
        </w:tc>
        <w:tc>
          <w:tcPr>
            <w:tcW w:w="907" w:type="dxa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Код валюты</w:t>
            </w:r>
          </w:p>
        </w:tc>
      </w:tr>
      <w:tr w:rsidR="00C939C7" w:rsidRPr="007C75FC" w:rsidTr="00EC040D">
        <w:tc>
          <w:tcPr>
            <w:tcW w:w="1020" w:type="dxa"/>
            <w:tcBorders>
              <w:lef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98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7" w:type="dxa"/>
            <w:tcBorders>
              <w:right w:val="nil"/>
            </w:tcBorders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939C7" w:rsidRPr="007C75FC" w:rsidTr="00EC04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8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8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left w:val="nil"/>
              <w:bottom w:val="nil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Итого по коду БК</w:t>
            </w: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0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939C7" w:rsidRPr="007C75FC" w:rsidTr="00EC040D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top w:val="nil"/>
              <w:left w:val="nil"/>
              <w:bottom w:val="nil"/>
            </w:tcBorders>
          </w:tcPr>
          <w:p w:rsidR="00C939C7" w:rsidRPr="007C75FC" w:rsidRDefault="00C939C7" w:rsidP="00EC040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7" w:type="dxa"/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07" w:type="dxa"/>
          </w:tcPr>
          <w:p w:rsidR="00C939C7" w:rsidRPr="007C75FC" w:rsidRDefault="00C939C7" w:rsidP="00EC0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5FC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247"/>
      </w:tblGrid>
      <w:tr w:rsidR="00C939C7" w:rsidRPr="007C75FC" w:rsidTr="00EC040D">
        <w:tc>
          <w:tcPr>
            <w:tcW w:w="3798" w:type="dxa"/>
            <w:tcBorders>
              <w:top w:val="nil"/>
              <w:left w:val="nil"/>
              <w:bottom w:val="nil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C75FC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7C75FC">
              <w:rPr>
                <w:rFonts w:ascii="Times New Roman" w:hAnsi="Times New Roman" w:cs="Times New Roman"/>
                <w:szCs w:val="22"/>
              </w:rPr>
              <w:t xml:space="preserve"> курс валюты на дату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939C7" w:rsidRPr="007C75FC" w:rsidRDefault="00C939C7" w:rsidP="00EC0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>Руководитель учреждения                                                 ┌───────┐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(уполномоченное лицо) ___________ _________ ____________ Номер страницы │       </w:t>
      </w:r>
      <w:proofErr w:type="spellStart"/>
      <w:r w:rsidRPr="007C75FC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5FC">
        <w:rPr>
          <w:rFonts w:ascii="Times New Roman" w:hAnsi="Times New Roman" w:cs="Times New Roman"/>
          <w:sz w:val="22"/>
          <w:szCs w:val="22"/>
        </w:rPr>
        <w:t>(должность) (подпись) (расшифровка                ├───────┤</w:t>
      </w:r>
      <w:proofErr w:type="gramEnd"/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                        подписи)   Всего страниц  │       </w:t>
      </w:r>
      <w:proofErr w:type="spellStart"/>
      <w:r w:rsidRPr="007C75FC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└───────┘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>Руководитель планово-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>финансовой службы     __________ ___________________________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 (подпись)    (расшифровка подписи)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>Исполнитель           _______________ _________ _____________________ _________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 xml:space="preserve">                        (должность)   (подпись) (расшифровка подписи) (телефон)</w:t>
      </w: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39C7" w:rsidRPr="007C75FC" w:rsidRDefault="00C939C7" w:rsidP="00C93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FC">
        <w:rPr>
          <w:rFonts w:ascii="Times New Roman" w:hAnsi="Times New Roman" w:cs="Times New Roman"/>
          <w:sz w:val="22"/>
          <w:szCs w:val="22"/>
        </w:rPr>
        <w:t>"__" ___________ 20__ г.</w:t>
      </w:r>
    </w:p>
    <w:p w:rsidR="00C939C7" w:rsidRPr="007C75FC" w:rsidRDefault="00C939C7" w:rsidP="00C939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9C7" w:rsidRPr="007C75FC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75FC">
        <w:rPr>
          <w:rFonts w:ascii="Times New Roman" w:hAnsi="Times New Roman" w:cs="Times New Roman"/>
          <w:szCs w:val="22"/>
        </w:rPr>
        <w:t>--------------------------------</w:t>
      </w:r>
    </w:p>
    <w:p w:rsidR="00C939C7" w:rsidRPr="007C75FC" w:rsidRDefault="00C939C7" w:rsidP="00C93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832"/>
      <w:bookmarkEnd w:id="9"/>
      <w:r w:rsidRPr="007C75FC">
        <w:rPr>
          <w:rFonts w:ascii="Times New Roman" w:hAnsi="Times New Roman" w:cs="Times New Roman"/>
          <w:szCs w:val="22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C939C7" w:rsidRPr="007C75FC" w:rsidRDefault="00C939C7" w:rsidP="00C939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278A2" w:rsidRDefault="005278A2"/>
    <w:sectPr w:rsidR="0052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112"/>
    <w:multiLevelType w:val="hybridMultilevel"/>
    <w:tmpl w:val="7F766EE6"/>
    <w:lvl w:ilvl="0" w:tplc="0F405B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7E14796"/>
    <w:multiLevelType w:val="multilevel"/>
    <w:tmpl w:val="300A5FB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17F013CA"/>
    <w:multiLevelType w:val="multilevel"/>
    <w:tmpl w:val="D35891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933629D"/>
    <w:multiLevelType w:val="hybridMultilevel"/>
    <w:tmpl w:val="B27E21CE"/>
    <w:lvl w:ilvl="0" w:tplc="77DA58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22A59B3"/>
    <w:multiLevelType w:val="multilevel"/>
    <w:tmpl w:val="F40E86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265D6462"/>
    <w:multiLevelType w:val="hybridMultilevel"/>
    <w:tmpl w:val="6290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E4CFD"/>
    <w:multiLevelType w:val="hybridMultilevel"/>
    <w:tmpl w:val="4C140896"/>
    <w:lvl w:ilvl="0" w:tplc="05B0729C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14D6591"/>
    <w:multiLevelType w:val="multilevel"/>
    <w:tmpl w:val="CB7E5060"/>
    <w:lvl w:ilvl="0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5" w:hanging="2160"/>
      </w:pPr>
      <w:rPr>
        <w:rFonts w:hint="default"/>
      </w:rPr>
    </w:lvl>
  </w:abstractNum>
  <w:abstractNum w:abstractNumId="8">
    <w:nsid w:val="48743B5B"/>
    <w:multiLevelType w:val="multilevel"/>
    <w:tmpl w:val="DB96A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9D70F6E"/>
    <w:multiLevelType w:val="hybridMultilevel"/>
    <w:tmpl w:val="2D2E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90DF3"/>
    <w:multiLevelType w:val="hybridMultilevel"/>
    <w:tmpl w:val="6FBE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B6060"/>
    <w:multiLevelType w:val="hybridMultilevel"/>
    <w:tmpl w:val="7E86513C"/>
    <w:lvl w:ilvl="0" w:tplc="629C8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83789C"/>
    <w:multiLevelType w:val="multilevel"/>
    <w:tmpl w:val="FE7A2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39C7"/>
    <w:rsid w:val="005278A2"/>
    <w:rsid w:val="00C9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39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39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939C7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C939C7"/>
    <w:pPr>
      <w:keepNext/>
      <w:spacing w:after="0" w:line="240" w:lineRule="auto"/>
      <w:ind w:firstLine="884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nhideWhenUsed/>
    <w:qFormat/>
    <w:rsid w:val="00C939C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939C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939C7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C939C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C939C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39C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C7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Normal (Web)"/>
    <w:basedOn w:val="a"/>
    <w:unhideWhenUsed/>
    <w:rsid w:val="00C9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939C7"/>
    <w:pPr>
      <w:ind w:left="720"/>
      <w:contextualSpacing/>
    </w:pPr>
    <w:rPr>
      <w:rFonts w:eastAsiaTheme="minorHAnsi"/>
      <w:lang w:eastAsia="en-US"/>
    </w:rPr>
  </w:style>
  <w:style w:type="character" w:customStyle="1" w:styleId="FontStyle17">
    <w:name w:val="Font Style17"/>
    <w:rsid w:val="00C939C7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C939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rsid w:val="00C939C7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C939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939C7"/>
    <w:rPr>
      <w:rFonts w:eastAsiaTheme="minorHAnsi"/>
      <w:lang w:eastAsia="en-US"/>
    </w:rPr>
  </w:style>
  <w:style w:type="table" w:styleId="ab">
    <w:name w:val="Table Grid"/>
    <w:basedOn w:val="a1"/>
    <w:uiPriority w:val="59"/>
    <w:rsid w:val="00C93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rsid w:val="00C939C7"/>
    <w:rPr>
      <w:rFonts w:eastAsia="Arial Unicode MS"/>
      <w:b/>
      <w:sz w:val="28"/>
      <w:lang w:val="ru-RU" w:eastAsia="ru-RU" w:bidi="ar-SA"/>
    </w:rPr>
  </w:style>
  <w:style w:type="character" w:customStyle="1" w:styleId="ac">
    <w:name w:val="Название Знак"/>
    <w:basedOn w:val="a0"/>
    <w:link w:val="ad"/>
    <w:rsid w:val="00C939C7"/>
    <w:rPr>
      <w:b/>
      <w:sz w:val="24"/>
    </w:rPr>
  </w:style>
  <w:style w:type="character" w:customStyle="1" w:styleId="ae">
    <w:name w:val="Основной текст Знак"/>
    <w:basedOn w:val="a0"/>
    <w:link w:val="af"/>
    <w:rsid w:val="00C939C7"/>
    <w:rPr>
      <w:b/>
      <w:sz w:val="24"/>
    </w:rPr>
  </w:style>
  <w:style w:type="paragraph" w:customStyle="1" w:styleId="11">
    <w:name w:val="Абзац списка1"/>
    <w:basedOn w:val="a"/>
    <w:rsid w:val="00C939C7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Strong"/>
    <w:basedOn w:val="a0"/>
    <w:qFormat/>
    <w:rsid w:val="00C939C7"/>
    <w:rPr>
      <w:b/>
      <w:bCs/>
    </w:rPr>
  </w:style>
  <w:style w:type="paragraph" w:customStyle="1" w:styleId="msonormalcxspmiddle">
    <w:name w:val="msonormalcxspmiddle"/>
    <w:basedOn w:val="a"/>
    <w:rsid w:val="00C9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C9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rsid w:val="00C939C7"/>
    <w:rPr>
      <w:color w:val="0000FF"/>
      <w:u w:val="single"/>
    </w:rPr>
  </w:style>
  <w:style w:type="character" w:customStyle="1" w:styleId="31">
    <w:name w:val="Знак Знак3"/>
    <w:rsid w:val="00C939C7"/>
    <w:rPr>
      <w:rFonts w:eastAsia="Arial Unicode MS"/>
      <w:b/>
      <w:sz w:val="28"/>
      <w:lang w:val="ru-RU" w:eastAsia="ru-RU" w:bidi="ar-SA"/>
    </w:rPr>
  </w:style>
  <w:style w:type="paragraph" w:customStyle="1" w:styleId="110">
    <w:name w:val="Абзац списка11"/>
    <w:basedOn w:val="a"/>
    <w:rsid w:val="00C939C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10">
    <w:name w:val="Знак Знак31"/>
    <w:locked/>
    <w:rsid w:val="00C939C7"/>
    <w:rPr>
      <w:rFonts w:eastAsia="Arial Unicode MS"/>
      <w:b/>
      <w:sz w:val="28"/>
      <w:lang w:val="ru-RU" w:eastAsia="ru-RU" w:bidi="ar-SA"/>
    </w:rPr>
  </w:style>
  <w:style w:type="paragraph" w:customStyle="1" w:styleId="12">
    <w:name w:val="1"/>
    <w:basedOn w:val="a"/>
    <w:next w:val="ad"/>
    <w:qFormat/>
    <w:rsid w:val="00C939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3">
    <w:name w:val="Стиль1"/>
    <w:basedOn w:val="a"/>
    <w:rsid w:val="00C939C7"/>
    <w:pPr>
      <w:widowControl w:val="0"/>
      <w:snapToGrid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e"/>
    <w:rsid w:val="00C939C7"/>
    <w:pPr>
      <w:widowControl w:val="0"/>
      <w:snapToGrid w:val="0"/>
      <w:spacing w:after="0" w:line="240" w:lineRule="auto"/>
      <w:ind w:right="6"/>
    </w:pPr>
    <w:rPr>
      <w:b/>
      <w:sz w:val="24"/>
    </w:rPr>
  </w:style>
  <w:style w:type="character" w:customStyle="1" w:styleId="14">
    <w:name w:val="Основной текст Знак1"/>
    <w:basedOn w:val="a0"/>
    <w:link w:val="af"/>
    <w:uiPriority w:val="99"/>
    <w:semiHidden/>
    <w:rsid w:val="00C939C7"/>
  </w:style>
  <w:style w:type="paragraph" w:customStyle="1" w:styleId="af2">
    <w:name w:val="Базовый"/>
    <w:rsid w:val="00C939C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customStyle="1" w:styleId="Heading4Char">
    <w:name w:val="Heading 4 Char"/>
    <w:basedOn w:val="a0"/>
    <w:locked/>
    <w:rsid w:val="00C939C7"/>
    <w:rPr>
      <w:rFonts w:eastAsia="Arial Unicode MS"/>
      <w:b/>
      <w:sz w:val="28"/>
      <w:lang w:val="ru-RU" w:eastAsia="ru-RU" w:bidi="ar-SA"/>
    </w:rPr>
  </w:style>
  <w:style w:type="character" w:customStyle="1" w:styleId="Heading7Char">
    <w:name w:val="Heading 7 Char"/>
    <w:basedOn w:val="a0"/>
    <w:locked/>
    <w:rsid w:val="00C939C7"/>
    <w:rPr>
      <w:b/>
      <w:sz w:val="24"/>
      <w:lang w:val="ru-RU" w:eastAsia="ru-RU" w:bidi="ar-SA"/>
    </w:rPr>
  </w:style>
  <w:style w:type="character" w:customStyle="1" w:styleId="Heading8Char">
    <w:name w:val="Heading 8 Char"/>
    <w:basedOn w:val="a0"/>
    <w:locked/>
    <w:rsid w:val="00C939C7"/>
    <w:rPr>
      <w:b/>
      <w:sz w:val="24"/>
      <w:lang w:val="ru-RU" w:eastAsia="ru-RU" w:bidi="ar-SA"/>
    </w:rPr>
  </w:style>
  <w:style w:type="paragraph" w:customStyle="1" w:styleId="15">
    <w:name w:val="Без интервала1"/>
    <w:rsid w:val="00C939C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C939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C939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C939C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C939C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Calibri"/>
      <w:kern w:val="1"/>
      <w:sz w:val="20"/>
      <w:szCs w:val="24"/>
      <w:lang w:eastAsia="ar-SA"/>
    </w:rPr>
  </w:style>
  <w:style w:type="paragraph" w:styleId="af5">
    <w:name w:val="Subtitle"/>
    <w:basedOn w:val="a"/>
    <w:link w:val="af6"/>
    <w:qFormat/>
    <w:rsid w:val="00C939C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5"/>
    <w:rsid w:val="00C939C7"/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a0"/>
    <w:locked/>
    <w:rsid w:val="00C939C7"/>
    <w:rPr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"/>
    <w:rsid w:val="00C939C7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footnote text"/>
    <w:basedOn w:val="a"/>
    <w:link w:val="af8"/>
    <w:rsid w:val="00C93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C939C7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rsid w:val="00C939C7"/>
    <w:rPr>
      <w:vertAlign w:val="superscript"/>
    </w:rPr>
  </w:style>
  <w:style w:type="character" w:customStyle="1" w:styleId="fill">
    <w:name w:val="fill"/>
    <w:basedOn w:val="a0"/>
    <w:rsid w:val="00C939C7"/>
    <w:rPr>
      <w:color w:val="FF0000"/>
    </w:rPr>
  </w:style>
  <w:style w:type="character" w:customStyle="1" w:styleId="apple-converted-space">
    <w:name w:val="apple-converted-space"/>
    <w:basedOn w:val="a0"/>
    <w:rsid w:val="00C939C7"/>
  </w:style>
  <w:style w:type="paragraph" w:styleId="ad">
    <w:name w:val="Title"/>
    <w:basedOn w:val="a"/>
    <w:next w:val="a"/>
    <w:link w:val="ac"/>
    <w:qFormat/>
    <w:rsid w:val="00C939C7"/>
    <w:pPr>
      <w:spacing w:after="0" w:line="240" w:lineRule="auto"/>
      <w:contextualSpacing/>
    </w:pPr>
    <w:rPr>
      <w:b/>
      <w:sz w:val="24"/>
    </w:rPr>
  </w:style>
  <w:style w:type="character" w:customStyle="1" w:styleId="16">
    <w:name w:val="Название Знак1"/>
    <w:basedOn w:val="a0"/>
    <w:link w:val="ad"/>
    <w:uiPriority w:val="10"/>
    <w:rsid w:val="00C93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uiPriority w:val="10"/>
    <w:rsid w:val="00C939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0">
    <w:name w:val="Абзац списка2"/>
    <w:basedOn w:val="a"/>
    <w:rsid w:val="00C939C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2">
    <w:name w:val="c12"/>
    <w:basedOn w:val="a"/>
    <w:rsid w:val="00C9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939C7"/>
  </w:style>
  <w:style w:type="paragraph" w:styleId="afb">
    <w:name w:val="No Spacing"/>
    <w:uiPriority w:val="1"/>
    <w:qFormat/>
    <w:rsid w:val="00C939C7"/>
    <w:pPr>
      <w:spacing w:after="0" w:line="240" w:lineRule="auto"/>
    </w:pPr>
  </w:style>
  <w:style w:type="paragraph" w:customStyle="1" w:styleId="ConsPlusNormal">
    <w:name w:val="ConsPlusNormal"/>
    <w:rsid w:val="00C93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93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93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93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93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93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93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939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5337B89F837ADAA5A6B241DD70B0C029B6D922EACE8A96FD4C0CB4941611CD9F2D2A295AC6661I906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75337B89F837ADAA5A6B241DD70B0C01976D9A2BA8E8A96FD4C0CB49I401C" TargetMode="External"/><Relationship Id="rId12" Type="http://schemas.openxmlformats.org/officeDocument/2006/relationships/hyperlink" Target="consultantplus://offline/ref=E875337B89F837ADAA5A6B241DD70B0C029B6D922EACE8A96FD4C0CB4941611CD9F2D2A295AC6661I90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75337B89F837ADAA5A6B241DD70B0C029A67972FA0E8A96FD4C0CB49I401C" TargetMode="External"/><Relationship Id="rId11" Type="http://schemas.openxmlformats.org/officeDocument/2006/relationships/hyperlink" Target="consultantplus://offline/ref=E875337B89F837ADAA5A6B241DD70B0C01976D9A2BA8E8A96FD4C0CB49I401C" TargetMode="External"/><Relationship Id="rId5" Type="http://schemas.openxmlformats.org/officeDocument/2006/relationships/hyperlink" Target="consultantplus://offline/ref=E875337B89F837ADAA5A6B241DD70B0C029164962BA0E8A96FD4C0CB4941611CD9F2D2A196A4I607C" TargetMode="External"/><Relationship Id="rId10" Type="http://schemas.openxmlformats.org/officeDocument/2006/relationships/hyperlink" Target="consultantplus://offline/ref=E875337B89F837ADAA5A6B241DD70B0C029A67972FA0E8A96FD4C0CB49I40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5337B89F837ADAA5A6B241DD70B0C029362952DADE8A96FD4C0CB4941611CD9F2D2A295AC646AI90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2664</Words>
  <Characters>15188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2</cp:revision>
  <dcterms:created xsi:type="dcterms:W3CDTF">2018-09-12T18:14:00Z</dcterms:created>
  <dcterms:modified xsi:type="dcterms:W3CDTF">2018-09-12T18:14:00Z</dcterms:modified>
</cp:coreProperties>
</file>