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80" w:rsidRPr="006844BA" w:rsidRDefault="00B51780" w:rsidP="00B51780">
      <w:pPr>
        <w:pStyle w:val="ConsPlusNormal"/>
        <w:ind w:left="6379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44B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870B7">
        <w:rPr>
          <w:rFonts w:ascii="Times New Roman" w:hAnsi="Times New Roman" w:cs="Times New Roman"/>
          <w:sz w:val="28"/>
          <w:szCs w:val="28"/>
        </w:rPr>
        <w:t>5</w:t>
      </w:r>
    </w:p>
    <w:p w:rsidR="00B51780" w:rsidRPr="006844BA" w:rsidRDefault="00B51780" w:rsidP="00B51780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6844BA">
        <w:rPr>
          <w:rFonts w:ascii="Times New Roman" w:hAnsi="Times New Roman" w:cs="Times New Roman"/>
          <w:sz w:val="28"/>
          <w:szCs w:val="28"/>
        </w:rPr>
        <w:t>к Условиям</w:t>
      </w:r>
    </w:p>
    <w:p w:rsidR="00B51780" w:rsidRPr="006844BA" w:rsidRDefault="00B51780" w:rsidP="00B51780">
      <w:pPr>
        <w:pStyle w:val="ConsPlusNormal"/>
        <w:ind w:left="6379"/>
        <w:rPr>
          <w:rFonts w:ascii="Times New Roman" w:hAnsi="Times New Roman" w:cs="Times New Roman"/>
          <w:sz w:val="28"/>
          <w:szCs w:val="28"/>
        </w:rPr>
      </w:pPr>
      <w:r w:rsidRPr="006844BA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Pr="00B14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Чемальского района</w:t>
      </w:r>
    </w:p>
    <w:p w:rsidR="00B51780" w:rsidRPr="006844BA" w:rsidRDefault="00B51780" w:rsidP="00B51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80" w:rsidRPr="006844BA" w:rsidRDefault="00B51780" w:rsidP="00B51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31"/>
      <w:bookmarkEnd w:id="1"/>
      <w:r>
        <w:rPr>
          <w:rFonts w:ascii="Times New Roman" w:hAnsi="Times New Roman" w:cs="Times New Roman"/>
          <w:sz w:val="28"/>
          <w:szCs w:val="28"/>
        </w:rPr>
        <w:t>К</w:t>
      </w:r>
      <w:r w:rsidRPr="006844BA">
        <w:rPr>
          <w:rFonts w:ascii="Times New Roman" w:hAnsi="Times New Roman" w:cs="Times New Roman"/>
          <w:sz w:val="28"/>
          <w:szCs w:val="28"/>
        </w:rPr>
        <w:t>ратное отношение</w:t>
      </w:r>
    </w:p>
    <w:p w:rsidR="00B51780" w:rsidRPr="006844BA" w:rsidRDefault="00B51780" w:rsidP="00B51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44BA">
        <w:rPr>
          <w:rFonts w:ascii="Times New Roman" w:hAnsi="Times New Roman" w:cs="Times New Roman"/>
          <w:sz w:val="28"/>
          <w:szCs w:val="28"/>
        </w:rPr>
        <w:t>к месячной сумме окладов (должностных</w:t>
      </w:r>
      <w:proofErr w:type="gramEnd"/>
    </w:p>
    <w:p w:rsidR="00B51780" w:rsidRPr="006844BA" w:rsidRDefault="00B51780" w:rsidP="00B51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4BA">
        <w:rPr>
          <w:rFonts w:ascii="Times New Roman" w:hAnsi="Times New Roman" w:cs="Times New Roman"/>
          <w:sz w:val="28"/>
          <w:szCs w:val="28"/>
        </w:rPr>
        <w:t>окладов) по должностям служащих и профессиям рабочих</w:t>
      </w:r>
    </w:p>
    <w:p w:rsidR="00B51780" w:rsidRPr="006844BA" w:rsidRDefault="00B51780" w:rsidP="00B517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44BA">
        <w:rPr>
          <w:rFonts w:ascii="Times New Roman" w:hAnsi="Times New Roman" w:cs="Times New Roman"/>
          <w:sz w:val="28"/>
          <w:szCs w:val="28"/>
        </w:rPr>
        <w:t>для формирования годового фонда оплаты труда работников</w:t>
      </w:r>
    </w:p>
    <w:p w:rsidR="00B51780" w:rsidRPr="006844BA" w:rsidRDefault="00B51780" w:rsidP="00B51780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B51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 Чемальского района</w:t>
      </w:r>
    </w:p>
    <w:p w:rsidR="00B51780" w:rsidRPr="006844BA" w:rsidRDefault="00B51780" w:rsidP="00B51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494"/>
        <w:gridCol w:w="5959"/>
      </w:tblGrid>
      <w:tr w:rsidR="006D666C" w:rsidRPr="006844BA" w:rsidTr="006D666C">
        <w:trPr>
          <w:trHeight w:val="2379"/>
        </w:trPr>
        <w:tc>
          <w:tcPr>
            <w:tcW w:w="571" w:type="dxa"/>
          </w:tcPr>
          <w:p w:rsidR="006D666C" w:rsidRPr="006844BA" w:rsidRDefault="006D666C" w:rsidP="006F4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666C" w:rsidRPr="006844BA" w:rsidRDefault="006D666C" w:rsidP="006F4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</w:tcPr>
          <w:p w:rsidR="006D666C" w:rsidRPr="006844BA" w:rsidRDefault="006D666C" w:rsidP="006D6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5959" w:type="dxa"/>
          </w:tcPr>
          <w:p w:rsidR="006D666C" w:rsidRPr="006844BA" w:rsidRDefault="006D666C" w:rsidP="006D6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 xml:space="preserve">Кратное отношение к месячной сумме окладов (должностных окладов) по должностям служащих и профессиям рабочих для формирования годового </w:t>
            </w:r>
            <w:proofErr w:type="gramStart"/>
            <w:r w:rsidRPr="006844BA">
              <w:rPr>
                <w:rFonts w:ascii="Times New Roman" w:hAnsi="Times New Roman" w:cs="Times New Roman"/>
                <w:sz w:val="28"/>
                <w:szCs w:val="28"/>
              </w:rPr>
              <w:t xml:space="preserve">фонда оплаты 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6D666C" w:rsidRPr="006844BA" w:rsidTr="006D666C">
        <w:trPr>
          <w:trHeight w:val="362"/>
        </w:trPr>
        <w:tc>
          <w:tcPr>
            <w:tcW w:w="571" w:type="dxa"/>
          </w:tcPr>
          <w:p w:rsidR="006D666C" w:rsidRPr="006844BA" w:rsidRDefault="006D666C" w:rsidP="006F4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:rsidR="006D666C" w:rsidRPr="006844BA" w:rsidRDefault="006D666C" w:rsidP="006F48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9" w:type="dxa"/>
          </w:tcPr>
          <w:p w:rsidR="006D666C" w:rsidRPr="006844BA" w:rsidRDefault="006D666C" w:rsidP="006D6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666C" w:rsidRPr="006844BA" w:rsidTr="00944CD9">
        <w:tc>
          <w:tcPr>
            <w:tcW w:w="571" w:type="dxa"/>
          </w:tcPr>
          <w:p w:rsidR="006D666C" w:rsidRPr="006844BA" w:rsidRDefault="006D666C" w:rsidP="006F4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4" w:type="dxa"/>
          </w:tcPr>
          <w:p w:rsidR="006D666C" w:rsidRPr="006844BA" w:rsidRDefault="006D666C" w:rsidP="006F4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Чемальского района</w:t>
            </w:r>
          </w:p>
        </w:tc>
        <w:tc>
          <w:tcPr>
            <w:tcW w:w="5959" w:type="dxa"/>
          </w:tcPr>
          <w:p w:rsidR="006D666C" w:rsidRPr="006844BA" w:rsidRDefault="006D666C" w:rsidP="006D6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67,52</w:t>
            </w:r>
          </w:p>
        </w:tc>
      </w:tr>
      <w:tr w:rsidR="006D666C" w:rsidRPr="006844BA" w:rsidTr="00B46654">
        <w:tc>
          <w:tcPr>
            <w:tcW w:w="571" w:type="dxa"/>
          </w:tcPr>
          <w:p w:rsidR="006D666C" w:rsidRPr="006844BA" w:rsidRDefault="006D666C" w:rsidP="006F4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4" w:type="dxa"/>
          </w:tcPr>
          <w:p w:rsidR="006D666C" w:rsidRPr="006844BA" w:rsidRDefault="006D666C" w:rsidP="006F4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Чемальского района</w:t>
            </w:r>
          </w:p>
        </w:tc>
        <w:tc>
          <w:tcPr>
            <w:tcW w:w="5959" w:type="dxa"/>
          </w:tcPr>
          <w:p w:rsidR="006D666C" w:rsidRPr="006844BA" w:rsidRDefault="006D666C" w:rsidP="006D6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67,52</w:t>
            </w:r>
          </w:p>
        </w:tc>
      </w:tr>
      <w:tr w:rsidR="006D666C" w:rsidRPr="006844BA" w:rsidTr="0045761A">
        <w:tc>
          <w:tcPr>
            <w:tcW w:w="571" w:type="dxa"/>
          </w:tcPr>
          <w:p w:rsidR="006D666C" w:rsidRPr="006844BA" w:rsidRDefault="006D666C" w:rsidP="006F4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4" w:type="dxa"/>
          </w:tcPr>
          <w:p w:rsidR="006D666C" w:rsidRPr="006844BA" w:rsidRDefault="006D666C" w:rsidP="006F4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Чемальского района</w:t>
            </w:r>
          </w:p>
        </w:tc>
        <w:tc>
          <w:tcPr>
            <w:tcW w:w="5959" w:type="dxa"/>
          </w:tcPr>
          <w:p w:rsidR="006D666C" w:rsidRPr="006844BA" w:rsidRDefault="006D666C" w:rsidP="006D66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6844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:rsidR="00B51780" w:rsidRPr="006844BA" w:rsidRDefault="00B51780" w:rsidP="00B51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80" w:rsidRPr="006844BA" w:rsidRDefault="00B51780" w:rsidP="00B51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80" w:rsidRPr="006844BA" w:rsidRDefault="00B51780" w:rsidP="00B51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780" w:rsidRPr="006844BA" w:rsidRDefault="00B51780" w:rsidP="00B517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C72" w:rsidRDefault="00D17C72"/>
    <w:sectPr w:rsidR="00D1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E6"/>
    <w:rsid w:val="00407289"/>
    <w:rsid w:val="00497BBA"/>
    <w:rsid w:val="004A21E6"/>
    <w:rsid w:val="005A7F0E"/>
    <w:rsid w:val="006D666C"/>
    <w:rsid w:val="008C7AB5"/>
    <w:rsid w:val="0093144D"/>
    <w:rsid w:val="00A33A7A"/>
    <w:rsid w:val="00B51780"/>
    <w:rsid w:val="00CA572B"/>
    <w:rsid w:val="00D17C72"/>
    <w:rsid w:val="00D870B7"/>
    <w:rsid w:val="00E6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7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C058-DAB1-422A-B5B5-B251C7FE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2018-11-27T06:43:00Z</cp:lastPrinted>
  <dcterms:created xsi:type="dcterms:W3CDTF">2018-11-22T11:15:00Z</dcterms:created>
  <dcterms:modified xsi:type="dcterms:W3CDTF">2018-12-13T07:43:00Z</dcterms:modified>
</cp:coreProperties>
</file>