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E5" w:rsidRPr="009E2E52" w:rsidRDefault="00F059D7" w:rsidP="009E2E52">
      <w:pPr>
        <w:spacing w:after="0"/>
        <w:jc w:val="center"/>
        <w:rPr>
          <w:rFonts w:ascii="Times New Roman" w:hAnsi="Times New Roman" w:cs="Times New Roman"/>
        </w:rPr>
      </w:pPr>
      <w:r w:rsidRPr="00F059D7">
        <w:rPr>
          <w:rFonts w:ascii="Times New Roman" w:hAnsi="Times New Roman" w:cs="Times New Roman"/>
          <w:noProof/>
          <w:spacing w:val="-12"/>
          <w:sz w:val="24"/>
          <w:szCs w:val="24"/>
        </w:rPr>
        <w:pict>
          <v:rect id="Прямоугольник 3" o:spid="_x0000_s1027" style="position:absolute;left:0;text-align:left;margin-left:-315.05pt;margin-top:-51.75pt;width:485.4pt;height:79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" filled="f" strokecolor="black [3213]" strokeweight="2pt"/>
        </w:pict>
      </w:r>
      <w:r w:rsidR="00F900E5">
        <w:t xml:space="preserve">                                                                  </w:t>
      </w:r>
    </w:p>
    <w:p w:rsidR="00316022" w:rsidRPr="00316022" w:rsidRDefault="00316022" w:rsidP="007A094C">
      <w:pPr>
        <w:shd w:val="clear" w:color="auto" w:fill="FFFFFF"/>
        <w:spacing w:after="0"/>
        <w:ind w:left="-567"/>
        <w:jc w:val="right"/>
        <w:rPr>
          <w:rFonts w:ascii="Times New Roman" w:hAnsi="Times New Roman" w:cs="Times New Roman"/>
          <w:spacing w:val="-12"/>
          <w:sz w:val="24"/>
          <w:szCs w:val="24"/>
        </w:rPr>
      </w:pPr>
      <w:r w:rsidRPr="00316022">
        <w:rPr>
          <w:rFonts w:ascii="Times New Roman" w:hAnsi="Times New Roman" w:cs="Times New Roman"/>
          <w:spacing w:val="-12"/>
          <w:sz w:val="24"/>
          <w:szCs w:val="24"/>
        </w:rPr>
        <w:t>Утверждено</w:t>
      </w:r>
    </w:p>
    <w:p w:rsidR="00316022" w:rsidRPr="00316022" w:rsidRDefault="00316022" w:rsidP="007A094C">
      <w:pPr>
        <w:shd w:val="clear" w:color="auto" w:fill="FFFFFF"/>
        <w:spacing w:after="0"/>
        <w:ind w:left="-567"/>
        <w:jc w:val="right"/>
        <w:rPr>
          <w:rFonts w:ascii="Times New Roman" w:hAnsi="Times New Roman" w:cs="Times New Roman"/>
          <w:spacing w:val="-12"/>
          <w:sz w:val="24"/>
          <w:szCs w:val="24"/>
        </w:rPr>
      </w:pPr>
      <w:r w:rsidRPr="00316022">
        <w:rPr>
          <w:rFonts w:ascii="Times New Roman" w:hAnsi="Times New Roman" w:cs="Times New Roman"/>
          <w:spacing w:val="-12"/>
          <w:sz w:val="24"/>
          <w:szCs w:val="24"/>
        </w:rPr>
        <w:t xml:space="preserve">приказом отдела образования администрации Чемальского района </w:t>
      </w:r>
    </w:p>
    <w:p w:rsidR="00316022" w:rsidRPr="00316022" w:rsidRDefault="009E2E52" w:rsidP="009E2E52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spacing w:val="-12"/>
          <w:sz w:val="24"/>
          <w:szCs w:val="24"/>
        </w:rPr>
        <w:sectPr w:rsidR="00316022" w:rsidRPr="00316022">
          <w:pgSz w:w="11909" w:h="16834"/>
          <w:pgMar w:top="1440" w:right="803" w:bottom="720" w:left="7918" w:header="720" w:footer="720" w:gutter="0"/>
          <w:cols w:space="720"/>
        </w:sect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                       </w:t>
      </w:r>
      <w:r w:rsidR="00316022" w:rsidRPr="00316022">
        <w:rPr>
          <w:rFonts w:ascii="Times New Roman" w:hAnsi="Times New Roman" w:cs="Times New Roman"/>
          <w:spacing w:val="-12"/>
          <w:sz w:val="24"/>
          <w:szCs w:val="24"/>
        </w:rPr>
        <w:t>от</w:t>
      </w:r>
      <w:r w:rsidR="0031602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29.03.2017г.    № 68</w:t>
      </w:r>
    </w:p>
    <w:p w:rsidR="00316022" w:rsidRDefault="00316022" w:rsidP="007A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16022" w:rsidRDefault="00316022" w:rsidP="0031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16022" w:rsidRDefault="00316022" w:rsidP="0031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16022" w:rsidRDefault="00316022" w:rsidP="0031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16022" w:rsidRDefault="00316022" w:rsidP="0031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16022" w:rsidRPr="00316022" w:rsidRDefault="00316022" w:rsidP="0031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6022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316022" w:rsidRPr="00316022" w:rsidRDefault="00316022" w:rsidP="0031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6022">
        <w:rPr>
          <w:rFonts w:ascii="Times New Roman" w:hAnsi="Times New Roman" w:cs="Times New Roman"/>
          <w:b/>
          <w:sz w:val="48"/>
          <w:szCs w:val="48"/>
        </w:rPr>
        <w:t>о муниципальных учебно-методических объединениях педагогов</w:t>
      </w:r>
    </w:p>
    <w:p w:rsidR="00316022" w:rsidRPr="00316022" w:rsidRDefault="00316022" w:rsidP="0031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6022">
        <w:rPr>
          <w:rFonts w:ascii="Times New Roman" w:hAnsi="Times New Roman" w:cs="Times New Roman"/>
          <w:b/>
          <w:sz w:val="48"/>
          <w:szCs w:val="48"/>
        </w:rPr>
        <w:t>образовательных организаций Чемальского района.</w:t>
      </w:r>
    </w:p>
    <w:p w:rsidR="00316022" w:rsidRDefault="00316022" w:rsidP="00316022">
      <w:pPr>
        <w:sectPr w:rsidR="00316022">
          <w:type w:val="continuous"/>
          <w:pgSz w:w="11909" w:h="16834"/>
          <w:pgMar w:top="1440" w:right="803" w:bottom="720" w:left="1918" w:header="720" w:footer="720" w:gutter="0"/>
          <w:cols w:space="720"/>
        </w:sectPr>
      </w:pPr>
    </w:p>
    <w:p w:rsidR="00B41C2B" w:rsidRPr="00B41C2B" w:rsidRDefault="00B41C2B" w:rsidP="00C76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2B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B41C2B" w:rsidRPr="00B41C2B" w:rsidRDefault="00B41C2B" w:rsidP="00C76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2B">
        <w:rPr>
          <w:rFonts w:ascii="Times New Roman" w:hAnsi="Times New Roman" w:cs="Times New Roman"/>
          <w:b/>
          <w:sz w:val="28"/>
          <w:szCs w:val="28"/>
        </w:rPr>
        <w:t>о муниципальных учебно-методических объединениях педагогов</w:t>
      </w:r>
    </w:p>
    <w:p w:rsidR="00B41C2B" w:rsidRPr="00B41C2B" w:rsidRDefault="00B41C2B" w:rsidP="00C76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2B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r w:rsidRPr="00C76C35">
        <w:rPr>
          <w:rFonts w:ascii="Times New Roman" w:hAnsi="Times New Roman" w:cs="Times New Roman"/>
          <w:b/>
          <w:sz w:val="28"/>
          <w:szCs w:val="28"/>
        </w:rPr>
        <w:t xml:space="preserve">Чемальского </w:t>
      </w:r>
      <w:r w:rsidRPr="00B41C2B">
        <w:rPr>
          <w:rFonts w:ascii="Times New Roman" w:hAnsi="Times New Roman" w:cs="Times New Roman"/>
          <w:b/>
          <w:sz w:val="28"/>
          <w:szCs w:val="28"/>
        </w:rPr>
        <w:t>района</w:t>
      </w:r>
      <w:r w:rsidR="009B6010">
        <w:rPr>
          <w:rFonts w:ascii="Times New Roman" w:hAnsi="Times New Roman" w:cs="Times New Roman"/>
          <w:b/>
          <w:sz w:val="28"/>
          <w:szCs w:val="28"/>
        </w:rPr>
        <w:t>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и регулирует деятельность </w:t>
      </w:r>
      <w:proofErr w:type="spellStart"/>
      <w:r w:rsidRPr="00B41C2B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>-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C2B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 xml:space="preserve"> учебно-методических объединений педагогов (далее муниципальное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C2B">
        <w:rPr>
          <w:rFonts w:ascii="Times New Roman" w:hAnsi="Times New Roman" w:cs="Times New Roman"/>
          <w:sz w:val="28"/>
          <w:szCs w:val="28"/>
        </w:rPr>
        <w:t>УМО).</w:t>
      </w:r>
      <w:proofErr w:type="gramEnd"/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B41C2B">
        <w:rPr>
          <w:rFonts w:ascii="Times New Roman" w:hAnsi="Times New Roman" w:cs="Times New Roman"/>
          <w:sz w:val="28"/>
          <w:szCs w:val="28"/>
        </w:rPr>
        <w:t xml:space="preserve"> УМО педагогов является профессионально </w:t>
      </w:r>
      <w:proofErr w:type="spellStart"/>
      <w:r w:rsidRPr="00B41C2B">
        <w:rPr>
          <w:rFonts w:ascii="Times New Roman" w:hAnsi="Times New Roman" w:cs="Times New Roman"/>
          <w:sz w:val="28"/>
          <w:szCs w:val="28"/>
        </w:rPr>
        <w:t>обществен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>-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C2B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 xml:space="preserve"> объединением муниципальной системы образования, осуществляющим организационную, координационную, экспертную и научно-методическую работу по учебным предметам, направлениям деятельности.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1.3. При планировании и организации своей деятельности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</w:p>
    <w:p w:rsidR="00F62C7D" w:rsidRPr="002F2367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УМО педагогов руководствуются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41C2B">
        <w:rPr>
          <w:rFonts w:ascii="Times New Roman" w:hAnsi="Times New Roman" w:cs="Times New Roman"/>
          <w:sz w:val="28"/>
          <w:szCs w:val="28"/>
        </w:rPr>
        <w:t xml:space="preserve"> </w:t>
      </w:r>
      <w:r w:rsidR="002F2367" w:rsidRPr="00F62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№277 от 25 марта 2015 г. "О федеральном учебно-методическом объединении по общему образованию"</w:t>
      </w:r>
      <w:r w:rsidR="00AA49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367" w:rsidRPr="002F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367" w:rsidRPr="00F62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РА №1004 от 17 июля 2015 г. "О региональном учебно-методическом объединении по общему образованию Республики Алтай"</w:t>
      </w:r>
    </w:p>
    <w:p w:rsidR="00B41C2B" w:rsidRPr="002F2367" w:rsidRDefault="00F62C7D" w:rsidP="00471CF3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62C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B41C2B">
        <w:rPr>
          <w:rFonts w:ascii="Times New Roman" w:hAnsi="Times New Roman" w:cs="Times New Roman"/>
          <w:sz w:val="28"/>
          <w:szCs w:val="28"/>
        </w:rPr>
        <w:t>Типовым положением об учебно-методических объединениях в сфере общего образования от 15.11.2014г.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Руководство муниципальным </w:t>
      </w:r>
      <w:r w:rsidRPr="00B41C2B">
        <w:rPr>
          <w:rFonts w:ascii="Times New Roman" w:hAnsi="Times New Roman" w:cs="Times New Roman"/>
          <w:sz w:val="28"/>
          <w:szCs w:val="28"/>
        </w:rPr>
        <w:t xml:space="preserve"> УМО осуществляет </w:t>
      </w:r>
      <w:r>
        <w:rPr>
          <w:rFonts w:ascii="Times New Roman" w:hAnsi="Times New Roman" w:cs="Times New Roman"/>
          <w:sz w:val="28"/>
          <w:szCs w:val="28"/>
        </w:rPr>
        <w:t>Информационно-методический центр (ИМЦ) администрации Чемальского района.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2. Цель и задачи деятельности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41C2B">
        <w:rPr>
          <w:rFonts w:ascii="Times New Roman" w:hAnsi="Times New Roman" w:cs="Times New Roman"/>
          <w:sz w:val="28"/>
          <w:szCs w:val="28"/>
        </w:rPr>
        <w:t xml:space="preserve"> УМО</w:t>
      </w:r>
    </w:p>
    <w:p w:rsidR="009B6010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B41C2B">
        <w:rPr>
          <w:rFonts w:ascii="Times New Roman" w:hAnsi="Times New Roman" w:cs="Times New Roman"/>
          <w:sz w:val="28"/>
          <w:szCs w:val="28"/>
        </w:rPr>
        <w:t xml:space="preserve"> УМО создается с целью повышения уровня общественного участия в управлении процессами развития муниципальной системы образования,</w:t>
      </w:r>
      <w:r w:rsidR="005F6E17">
        <w:rPr>
          <w:rFonts w:ascii="Times New Roman" w:hAnsi="Times New Roman" w:cs="Times New Roman"/>
          <w:sz w:val="28"/>
          <w:szCs w:val="28"/>
        </w:rPr>
        <w:t xml:space="preserve"> </w:t>
      </w:r>
      <w:r w:rsidRPr="00B41C2B">
        <w:rPr>
          <w:rFonts w:ascii="Times New Roman" w:hAnsi="Times New Roman" w:cs="Times New Roman"/>
          <w:sz w:val="28"/>
          <w:szCs w:val="28"/>
        </w:rPr>
        <w:t>становления современной системы управления качеством образования.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 Целью деятельности УМО является создание условий для творческой работы, обеспечение единой</w:t>
      </w:r>
      <w:r w:rsidR="009B6010">
        <w:rPr>
          <w:rFonts w:ascii="Times New Roman" w:hAnsi="Times New Roman" w:cs="Times New Roman"/>
          <w:sz w:val="28"/>
          <w:szCs w:val="28"/>
        </w:rPr>
        <w:t xml:space="preserve"> </w:t>
      </w:r>
      <w:r w:rsidRPr="00B41C2B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воспитательно-образовательной среды развития и формирования личности, практического решения проблем </w:t>
      </w:r>
      <w:proofErr w:type="spellStart"/>
      <w:r w:rsidRPr="00B41C2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 xml:space="preserve"> связей, выработки единых педагогических требований к изучению близких и смежных разделов, тем, используемой терминологии образовательных областей и учебных предметов.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2.2. Основные задачи муниципального УМО: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обеспечение освоения и использования наиболее рациональных методов обучения</w:t>
      </w:r>
      <w:r w:rsidR="009B6010">
        <w:rPr>
          <w:rFonts w:ascii="Times New Roman" w:hAnsi="Times New Roman" w:cs="Times New Roman"/>
          <w:sz w:val="28"/>
          <w:szCs w:val="28"/>
        </w:rPr>
        <w:t xml:space="preserve"> </w:t>
      </w:r>
      <w:r w:rsidRPr="00B41C2B">
        <w:rPr>
          <w:rFonts w:ascii="Times New Roman" w:hAnsi="Times New Roman" w:cs="Times New Roman"/>
          <w:sz w:val="28"/>
          <w:szCs w:val="28"/>
        </w:rPr>
        <w:t>и воспитания обучающихся;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постоянное повышение уровня общедидактической и методической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C2B">
        <w:rPr>
          <w:rFonts w:ascii="Times New Roman" w:hAnsi="Times New Roman" w:cs="Times New Roman"/>
          <w:sz w:val="28"/>
          <w:szCs w:val="28"/>
        </w:rPr>
        <w:t>педагогов;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выявление и осуществление новых подходов к организации обучения и воспитания;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создание условий для самообразования педагогов;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изучение нормативной и методической документации по вопросам </w:t>
      </w:r>
      <w:proofErr w:type="spellStart"/>
      <w:r w:rsidRPr="00B41C2B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>-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C2B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>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изучение передового педагогического опыта;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lastRenderedPageBreak/>
        <w:t>координация сетевого взаимодействия  муниципального УМО, школьных методических объединений педагогов, содействие работе муниципальных методических служб в решении задач повышения качества образования;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развития педагогических работни-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ков;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обеспечение консультативно-экспертной поддержки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Pr="00B41C2B">
        <w:rPr>
          <w:rFonts w:ascii="Times New Roman" w:hAnsi="Times New Roman" w:cs="Times New Roman"/>
          <w:sz w:val="28"/>
          <w:szCs w:val="28"/>
        </w:rPr>
        <w:t xml:space="preserve"> методических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служб и методических служб дошкольных образовательных организаций, в реализации задач повышения качества образования в </w:t>
      </w:r>
      <w:r w:rsidR="006C2A85">
        <w:rPr>
          <w:rFonts w:ascii="Times New Roman" w:hAnsi="Times New Roman" w:cs="Times New Roman"/>
          <w:sz w:val="28"/>
          <w:szCs w:val="28"/>
        </w:rPr>
        <w:t xml:space="preserve">Чемальском </w:t>
      </w:r>
      <w:r w:rsidRPr="00B41C2B">
        <w:rPr>
          <w:rFonts w:ascii="Times New Roman" w:hAnsi="Times New Roman" w:cs="Times New Roman"/>
          <w:sz w:val="28"/>
          <w:szCs w:val="28"/>
        </w:rPr>
        <w:t>районе;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координация деятельности методических объединений, образовательных ор-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C2B">
        <w:rPr>
          <w:rFonts w:ascii="Times New Roman" w:hAnsi="Times New Roman" w:cs="Times New Roman"/>
          <w:sz w:val="28"/>
          <w:szCs w:val="28"/>
        </w:rPr>
        <w:t>ганизаций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 xml:space="preserve">, входящих в инновационную инфраструктуру системы образования </w:t>
      </w:r>
      <w:r w:rsidR="006C2A85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B41C2B">
        <w:rPr>
          <w:rFonts w:ascii="Times New Roman" w:hAnsi="Times New Roman" w:cs="Times New Roman"/>
          <w:sz w:val="28"/>
          <w:szCs w:val="28"/>
        </w:rPr>
        <w:t>, по обобщению и распространению (диссеминации) опыта инновационной педагогической деятельности в муниципальной системе образования (в том</w:t>
      </w:r>
      <w:r w:rsidR="009B6010">
        <w:rPr>
          <w:rFonts w:ascii="Times New Roman" w:hAnsi="Times New Roman" w:cs="Times New Roman"/>
          <w:sz w:val="28"/>
          <w:szCs w:val="28"/>
        </w:rPr>
        <w:t xml:space="preserve"> </w:t>
      </w:r>
      <w:r w:rsidRPr="00B41C2B">
        <w:rPr>
          <w:rFonts w:ascii="Times New Roman" w:hAnsi="Times New Roman" w:cs="Times New Roman"/>
          <w:sz w:val="28"/>
          <w:szCs w:val="28"/>
        </w:rPr>
        <w:t>числе опыта учебно-методических объединений по координации, организации взаимодействия по проектированию и реализации моделей, форм диссеминации, опыта;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внедрения, сетевого взаимодействия, использования сетевых ресурсов и др.);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организация работы по формированию позитивного отношения </w:t>
      </w:r>
      <w:proofErr w:type="spellStart"/>
      <w:r w:rsidRPr="00B41C2B">
        <w:rPr>
          <w:rFonts w:ascii="Times New Roman" w:hAnsi="Times New Roman" w:cs="Times New Roman"/>
          <w:sz w:val="28"/>
          <w:szCs w:val="28"/>
        </w:rPr>
        <w:t>профессио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>-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C2B"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 xml:space="preserve"> педагогического сообщества к актуальным направлениям государственной</w:t>
      </w:r>
      <w:r w:rsidR="006C2A85">
        <w:rPr>
          <w:rFonts w:ascii="Times New Roman" w:hAnsi="Times New Roman" w:cs="Times New Roman"/>
          <w:sz w:val="28"/>
          <w:szCs w:val="28"/>
        </w:rPr>
        <w:t xml:space="preserve"> </w:t>
      </w:r>
      <w:r w:rsidRPr="00B41C2B">
        <w:rPr>
          <w:rFonts w:ascii="Times New Roman" w:hAnsi="Times New Roman" w:cs="Times New Roman"/>
          <w:sz w:val="28"/>
          <w:szCs w:val="28"/>
        </w:rPr>
        <w:t>образовательной политики.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З. Порядок формирования и управление муниципального УМО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B41C2B">
        <w:rPr>
          <w:rFonts w:ascii="Times New Roman" w:hAnsi="Times New Roman" w:cs="Times New Roman"/>
          <w:sz w:val="28"/>
          <w:szCs w:val="28"/>
        </w:rPr>
        <w:t xml:space="preserve"> УМО формируются из учителей-предметников и </w:t>
      </w:r>
      <w:proofErr w:type="spellStart"/>
      <w:r w:rsidRPr="00B41C2B">
        <w:rPr>
          <w:rFonts w:ascii="Times New Roman" w:hAnsi="Times New Roman" w:cs="Times New Roman"/>
          <w:sz w:val="28"/>
          <w:szCs w:val="28"/>
        </w:rPr>
        <w:t>педаго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>-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C2B">
        <w:rPr>
          <w:rFonts w:ascii="Times New Roman" w:hAnsi="Times New Roman" w:cs="Times New Roman"/>
          <w:sz w:val="28"/>
          <w:szCs w:val="28"/>
        </w:rPr>
        <w:t>гов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 xml:space="preserve"> дошкольных и общеобразовательных организаций, педагогов учреждений дополнительного образования детей.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3.2. Координируют деятельн</w:t>
      </w:r>
      <w:r w:rsidR="006C2A85">
        <w:rPr>
          <w:rFonts w:ascii="Times New Roman" w:hAnsi="Times New Roman" w:cs="Times New Roman"/>
          <w:sz w:val="28"/>
          <w:szCs w:val="28"/>
        </w:rPr>
        <w:t xml:space="preserve">ость </w:t>
      </w:r>
      <w:proofErr w:type="gramStart"/>
      <w:r w:rsidR="006C2A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C2A85">
        <w:rPr>
          <w:rFonts w:ascii="Times New Roman" w:hAnsi="Times New Roman" w:cs="Times New Roman"/>
          <w:sz w:val="28"/>
          <w:szCs w:val="28"/>
        </w:rPr>
        <w:t xml:space="preserve"> УМО, республиканское </w:t>
      </w:r>
      <w:r w:rsidRPr="00B41C2B">
        <w:rPr>
          <w:rFonts w:ascii="Times New Roman" w:hAnsi="Times New Roman" w:cs="Times New Roman"/>
          <w:sz w:val="28"/>
          <w:szCs w:val="28"/>
        </w:rPr>
        <w:t xml:space="preserve"> </w:t>
      </w:r>
      <w:r w:rsidR="006C2A85">
        <w:rPr>
          <w:rFonts w:ascii="Times New Roman" w:hAnsi="Times New Roman" w:cs="Times New Roman"/>
          <w:sz w:val="28"/>
          <w:szCs w:val="28"/>
        </w:rPr>
        <w:t>Р</w:t>
      </w:r>
      <w:r w:rsidRPr="00B41C2B">
        <w:rPr>
          <w:rFonts w:ascii="Times New Roman" w:hAnsi="Times New Roman" w:cs="Times New Roman"/>
          <w:sz w:val="28"/>
          <w:szCs w:val="28"/>
        </w:rPr>
        <w:t>УМО</w:t>
      </w:r>
      <w:r w:rsidR="006C2A85">
        <w:rPr>
          <w:rFonts w:ascii="Times New Roman" w:hAnsi="Times New Roman" w:cs="Times New Roman"/>
          <w:sz w:val="28"/>
          <w:szCs w:val="28"/>
        </w:rPr>
        <w:t>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3.3. Для организации деятельности муниципального УМО формируется </w:t>
      </w:r>
      <w:proofErr w:type="spellStart"/>
      <w:r w:rsidRPr="00B41C2B">
        <w:rPr>
          <w:rFonts w:ascii="Times New Roman" w:hAnsi="Times New Roman" w:cs="Times New Roman"/>
          <w:sz w:val="28"/>
          <w:szCs w:val="28"/>
        </w:rPr>
        <w:t>коор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>-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C2B">
        <w:rPr>
          <w:rFonts w:ascii="Times New Roman" w:hAnsi="Times New Roman" w:cs="Times New Roman"/>
          <w:sz w:val="28"/>
          <w:szCs w:val="28"/>
        </w:rPr>
        <w:t>динационный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 xml:space="preserve"> совет, в котором обеспечено участие не менее одного представителя</w:t>
      </w:r>
      <w:r w:rsidR="006C2A85">
        <w:rPr>
          <w:rFonts w:ascii="Times New Roman" w:hAnsi="Times New Roman" w:cs="Times New Roman"/>
          <w:sz w:val="28"/>
          <w:szCs w:val="28"/>
        </w:rPr>
        <w:t xml:space="preserve"> от каждого муниципального М</w:t>
      </w:r>
      <w:r w:rsidRPr="00B41C2B">
        <w:rPr>
          <w:rFonts w:ascii="Times New Roman" w:hAnsi="Times New Roman" w:cs="Times New Roman"/>
          <w:sz w:val="28"/>
          <w:szCs w:val="28"/>
        </w:rPr>
        <w:t xml:space="preserve">МО. 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4. Компетенции (полномочия и функции) муниципального УМО:</w:t>
      </w:r>
    </w:p>
    <w:p w:rsidR="006C2A85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4.1.Работа УМО организуется на основе планирования, отражающего муниципальный план работы, рекомендаций методического кабинета 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методической темы, принятой к разработке муниципальной методической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службой,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учитывающим</w:t>
      </w:r>
      <w:proofErr w:type="gramEnd"/>
      <w:r w:rsidRPr="00B41C2B">
        <w:rPr>
          <w:rFonts w:ascii="Times New Roman" w:hAnsi="Times New Roman" w:cs="Times New Roman"/>
          <w:sz w:val="28"/>
          <w:szCs w:val="28"/>
        </w:rPr>
        <w:t xml:space="preserve"> планы работы образовательных организаций </w:t>
      </w:r>
      <w:r w:rsidR="006C2A85">
        <w:rPr>
          <w:rFonts w:ascii="Times New Roman" w:hAnsi="Times New Roman" w:cs="Times New Roman"/>
          <w:sz w:val="28"/>
          <w:szCs w:val="28"/>
        </w:rPr>
        <w:t xml:space="preserve">Чемальского </w:t>
      </w:r>
      <w:r w:rsidRPr="00B41C2B">
        <w:rPr>
          <w:rFonts w:ascii="Times New Roman" w:hAnsi="Times New Roman" w:cs="Times New Roman"/>
          <w:sz w:val="28"/>
          <w:szCs w:val="28"/>
        </w:rPr>
        <w:t>района.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4.2.УМО часть своей работы осуществляет на заседаниях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координационного</w:t>
      </w:r>
      <w:proofErr w:type="gramEnd"/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методического совета, где анализируются или решаются задачи, изложенные в разделе 2 настоящего Положения. Кроме того, УМО может организовать семинарские</w:t>
      </w:r>
      <w:r w:rsidR="006C2A85">
        <w:rPr>
          <w:rFonts w:ascii="Times New Roman" w:hAnsi="Times New Roman" w:cs="Times New Roman"/>
          <w:sz w:val="28"/>
          <w:szCs w:val="28"/>
        </w:rPr>
        <w:t xml:space="preserve"> </w:t>
      </w:r>
      <w:r w:rsidRPr="00B41C2B">
        <w:rPr>
          <w:rFonts w:ascii="Times New Roman" w:hAnsi="Times New Roman" w:cs="Times New Roman"/>
          <w:sz w:val="28"/>
          <w:szCs w:val="28"/>
        </w:rPr>
        <w:t>занятия, цикл открытых уроков по заданной методической теме.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4.3. Оказывает консультативную помощь по вопросам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научно-методического</w:t>
      </w:r>
      <w:proofErr w:type="gramEnd"/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обеспечения процессов развития муниципальной системы образования.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4.4. Организует работу по обобщению и распространению (диссеминации) инновационного педагогического и управленческого опыта, опыта диссеминации, сетевого взаимодействия, использования сетевых ресурсов.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4.5. Участвует в профессионально-общественной экспертизе учебно-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lastRenderedPageBreak/>
        <w:t>методического обеспечения образовательного процесса и профессиональной деятельности педаг</w:t>
      </w:r>
      <w:r w:rsidR="006C2A85">
        <w:rPr>
          <w:rFonts w:ascii="Times New Roman" w:hAnsi="Times New Roman" w:cs="Times New Roman"/>
          <w:sz w:val="28"/>
          <w:szCs w:val="28"/>
        </w:rPr>
        <w:t>огов Чемальского района</w:t>
      </w:r>
      <w:r w:rsidRPr="00B41C2B">
        <w:rPr>
          <w:rFonts w:ascii="Times New Roman" w:hAnsi="Times New Roman" w:cs="Times New Roman"/>
          <w:sz w:val="28"/>
          <w:szCs w:val="28"/>
        </w:rPr>
        <w:t>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4.6. Осуществляют работу по формированию позитивного отношения профессионального сообщества к процессам развития системы образования района.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5. Права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Муниципальное УМО имеет право: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5.1. Самостоятельно планировать работу в соответствии с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B41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C2B"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>-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C2B">
        <w:rPr>
          <w:rFonts w:ascii="Times New Roman" w:hAnsi="Times New Roman" w:cs="Times New Roman"/>
          <w:sz w:val="28"/>
          <w:szCs w:val="28"/>
        </w:rPr>
        <w:t>лениями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 xml:space="preserve"> развития системы образования и образовательными потребностями педагогических кадров.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5.2. Вносить предложения по совершенствованию деятельности </w:t>
      </w:r>
      <w:proofErr w:type="spellStart"/>
      <w:r w:rsidRPr="00B41C2B">
        <w:rPr>
          <w:rFonts w:ascii="Times New Roman" w:hAnsi="Times New Roman" w:cs="Times New Roman"/>
          <w:sz w:val="28"/>
          <w:szCs w:val="28"/>
        </w:rPr>
        <w:t>управленче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>-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C2B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 xml:space="preserve"> и методических служб всех уровней.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5.3. Участвовать в проведении конкурсов профессионального мастерства и методической работы.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5.4. Принимать участие в формировании заказа на повышение квалификации</w:t>
      </w:r>
    </w:p>
    <w:p w:rsidR="00B41C2B" w:rsidRPr="00B41C2B" w:rsidRDefault="006C2A85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муниципальных М</w:t>
      </w:r>
      <w:r w:rsidR="00B41C2B" w:rsidRPr="00B41C2B">
        <w:rPr>
          <w:rFonts w:ascii="Times New Roman" w:hAnsi="Times New Roman" w:cs="Times New Roman"/>
          <w:sz w:val="28"/>
          <w:szCs w:val="28"/>
        </w:rPr>
        <w:t>МО.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5.5. Участвовать в профессионально-общественной экспертизе авторских педагогических разработок, профессиональной деятельности педагогов </w:t>
      </w:r>
      <w:r w:rsidR="006C2A85">
        <w:rPr>
          <w:rFonts w:ascii="Times New Roman" w:hAnsi="Times New Roman" w:cs="Times New Roman"/>
          <w:sz w:val="28"/>
          <w:szCs w:val="28"/>
        </w:rPr>
        <w:t xml:space="preserve"> Чемальского района</w:t>
      </w:r>
      <w:r w:rsidR="005F6E17">
        <w:rPr>
          <w:rFonts w:ascii="Times New Roman" w:hAnsi="Times New Roman" w:cs="Times New Roman"/>
          <w:sz w:val="28"/>
          <w:szCs w:val="28"/>
        </w:rPr>
        <w:t xml:space="preserve"> </w:t>
      </w:r>
      <w:r w:rsidRPr="00B41C2B">
        <w:rPr>
          <w:rFonts w:ascii="Times New Roman" w:hAnsi="Times New Roman" w:cs="Times New Roman"/>
          <w:sz w:val="28"/>
          <w:szCs w:val="28"/>
        </w:rPr>
        <w:t>в ходе профессиональных конкурсов, аттестации педагогов на соответствующие квалификационные категории.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5.6. Представлять ходатайства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в муниципальную конкурсную комиссию о допуске педагогов к участию в муниципальном этапе конкурса лучших учителей в</w:t>
      </w:r>
      <w:r w:rsidR="005039BE">
        <w:rPr>
          <w:rFonts w:ascii="Times New Roman" w:hAnsi="Times New Roman" w:cs="Times New Roman"/>
          <w:sz w:val="28"/>
          <w:szCs w:val="28"/>
        </w:rPr>
        <w:t xml:space="preserve"> </w:t>
      </w:r>
      <w:r w:rsidRPr="00B41C2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41C2B">
        <w:rPr>
          <w:rFonts w:ascii="Times New Roman" w:hAnsi="Times New Roman" w:cs="Times New Roman"/>
          <w:sz w:val="28"/>
          <w:szCs w:val="28"/>
        </w:rPr>
        <w:t xml:space="preserve"> ПНПО для денежного поощрения за высокое профессиональное мастерство</w:t>
      </w:r>
      <w:r w:rsidR="005F6E17">
        <w:rPr>
          <w:rFonts w:ascii="Times New Roman" w:hAnsi="Times New Roman" w:cs="Times New Roman"/>
          <w:sz w:val="28"/>
          <w:szCs w:val="28"/>
        </w:rPr>
        <w:t xml:space="preserve"> </w:t>
      </w:r>
      <w:r w:rsidRPr="00B41C2B">
        <w:rPr>
          <w:rFonts w:ascii="Times New Roman" w:hAnsi="Times New Roman" w:cs="Times New Roman"/>
          <w:sz w:val="28"/>
          <w:szCs w:val="28"/>
        </w:rPr>
        <w:t>и значительный вклад в развитие образования.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5.7. Осуществлять методическое консультирование педагогов района по актуальным вопросам образовательной практики.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5.8. Ходатайствовать перед </w:t>
      </w:r>
      <w:r w:rsidR="005039BE"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Чемальского района </w:t>
      </w:r>
      <w:r w:rsidRPr="00B41C2B">
        <w:rPr>
          <w:rFonts w:ascii="Times New Roman" w:hAnsi="Times New Roman" w:cs="Times New Roman"/>
          <w:sz w:val="28"/>
          <w:szCs w:val="28"/>
        </w:rPr>
        <w:t>о поощрении наиболее</w:t>
      </w:r>
      <w:r w:rsidR="005039BE">
        <w:rPr>
          <w:rFonts w:ascii="Times New Roman" w:hAnsi="Times New Roman" w:cs="Times New Roman"/>
          <w:sz w:val="28"/>
          <w:szCs w:val="28"/>
        </w:rPr>
        <w:t xml:space="preserve"> </w:t>
      </w:r>
      <w:r w:rsidRPr="00B41C2B">
        <w:rPr>
          <w:rFonts w:ascii="Times New Roman" w:hAnsi="Times New Roman" w:cs="Times New Roman"/>
          <w:sz w:val="28"/>
          <w:szCs w:val="28"/>
        </w:rPr>
        <w:t>активных и результативно ра</w:t>
      </w:r>
      <w:r w:rsidR="005039BE">
        <w:rPr>
          <w:rFonts w:ascii="Times New Roman" w:hAnsi="Times New Roman" w:cs="Times New Roman"/>
          <w:sz w:val="28"/>
          <w:szCs w:val="28"/>
        </w:rPr>
        <w:t>ботающих членов муниципального М</w:t>
      </w:r>
      <w:r w:rsidRPr="00B41C2B">
        <w:rPr>
          <w:rFonts w:ascii="Times New Roman" w:hAnsi="Times New Roman" w:cs="Times New Roman"/>
          <w:sz w:val="28"/>
          <w:szCs w:val="28"/>
        </w:rPr>
        <w:t>МО.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5.9. Создавать сетевые сообщества муници</w:t>
      </w:r>
      <w:r w:rsidR="005039BE">
        <w:rPr>
          <w:rFonts w:ascii="Times New Roman" w:hAnsi="Times New Roman" w:cs="Times New Roman"/>
          <w:sz w:val="28"/>
          <w:szCs w:val="28"/>
        </w:rPr>
        <w:t>пального М</w:t>
      </w:r>
      <w:r w:rsidRPr="00B41C2B">
        <w:rPr>
          <w:rFonts w:ascii="Times New Roman" w:hAnsi="Times New Roman" w:cs="Times New Roman"/>
          <w:sz w:val="28"/>
          <w:szCs w:val="28"/>
        </w:rPr>
        <w:t>МО педагогов.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6.Обязанности участников УМО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6.1. Каждый участник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41C2B">
        <w:rPr>
          <w:rFonts w:ascii="Times New Roman" w:hAnsi="Times New Roman" w:cs="Times New Roman"/>
          <w:sz w:val="28"/>
          <w:szCs w:val="28"/>
        </w:rPr>
        <w:t xml:space="preserve"> УМО обязан: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участвовать в работе одного</w:t>
      </w:r>
      <w:r w:rsidR="005F6E17">
        <w:rPr>
          <w:rFonts w:ascii="Times New Roman" w:hAnsi="Times New Roman" w:cs="Times New Roman"/>
          <w:sz w:val="28"/>
          <w:szCs w:val="28"/>
        </w:rPr>
        <w:t xml:space="preserve"> из методических объединений по </w:t>
      </w:r>
      <w:r w:rsidRPr="00B41C2B">
        <w:rPr>
          <w:rFonts w:ascii="Times New Roman" w:hAnsi="Times New Roman" w:cs="Times New Roman"/>
          <w:sz w:val="28"/>
          <w:szCs w:val="28"/>
        </w:rPr>
        <w:t>соответствующим предметам;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иметь собственную программу профессионального самообразования;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участвовать в заседаниях УМО, практических семинарах и других формах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работы УМО;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участвовать в разработке системы промежуточной и итоговой аттестации обучающихся;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принимать участие в аттестации педагогических работников;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заслушивать отчеты учителей о профессиональном самообразовании, о работе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педагогов по повышению квалификации, отчеты о творческих командировках;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lastRenderedPageBreak/>
        <w:t>принимать активное участие в разработке заданий (для школьного этапа) и проведении районных олимпиад по предмету;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активно участвовать в разработке открытых мероприятий;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участвовать в подготовке учителя, претендующего на участие в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 w:rsidRPr="00B41C2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41C2B" w:rsidRPr="00B41C2B" w:rsidRDefault="005039BE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proofErr w:type="gramStart"/>
      <w:r w:rsidR="00B41C2B" w:rsidRPr="00B41C2B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B41C2B" w:rsidRPr="00B41C2B">
        <w:rPr>
          <w:rFonts w:ascii="Times New Roman" w:hAnsi="Times New Roman" w:cs="Times New Roman"/>
          <w:sz w:val="28"/>
          <w:szCs w:val="28"/>
        </w:rPr>
        <w:t xml:space="preserve"> «Учитель года» по своему предмету.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6.2. Ка</w:t>
      </w:r>
      <w:r w:rsidR="005039BE">
        <w:rPr>
          <w:rFonts w:ascii="Times New Roman" w:hAnsi="Times New Roman" w:cs="Times New Roman"/>
          <w:sz w:val="28"/>
          <w:szCs w:val="28"/>
        </w:rPr>
        <w:t xml:space="preserve">ждому участнику </w:t>
      </w:r>
      <w:proofErr w:type="gramStart"/>
      <w:r w:rsidR="005039B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039BE">
        <w:rPr>
          <w:rFonts w:ascii="Times New Roman" w:hAnsi="Times New Roman" w:cs="Times New Roman"/>
          <w:sz w:val="28"/>
          <w:szCs w:val="28"/>
        </w:rPr>
        <w:t xml:space="preserve"> М</w:t>
      </w:r>
      <w:r w:rsidRPr="00B41C2B">
        <w:rPr>
          <w:rFonts w:ascii="Times New Roman" w:hAnsi="Times New Roman" w:cs="Times New Roman"/>
          <w:sz w:val="28"/>
          <w:szCs w:val="28"/>
        </w:rPr>
        <w:t>МО необходимо знать тенденции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развития методики преподавания предмета, ФЗ-273 «Об образовании», Концепцию</w:t>
      </w:r>
      <w:r w:rsidR="005039BE">
        <w:rPr>
          <w:rFonts w:ascii="Times New Roman" w:hAnsi="Times New Roman" w:cs="Times New Roman"/>
          <w:sz w:val="28"/>
          <w:szCs w:val="28"/>
        </w:rPr>
        <w:t xml:space="preserve"> </w:t>
      </w:r>
      <w:r w:rsidRPr="00B41C2B">
        <w:rPr>
          <w:rFonts w:ascii="Times New Roman" w:hAnsi="Times New Roman" w:cs="Times New Roman"/>
          <w:sz w:val="28"/>
          <w:szCs w:val="28"/>
        </w:rPr>
        <w:t>модернизации образования, нормативные документы, методические требования к</w:t>
      </w:r>
      <w:r w:rsidR="005039BE">
        <w:rPr>
          <w:rFonts w:ascii="Times New Roman" w:hAnsi="Times New Roman" w:cs="Times New Roman"/>
          <w:sz w:val="28"/>
          <w:szCs w:val="28"/>
        </w:rPr>
        <w:t xml:space="preserve"> </w:t>
      </w:r>
      <w:r w:rsidRPr="00B41C2B">
        <w:rPr>
          <w:rFonts w:ascii="Times New Roman" w:hAnsi="Times New Roman" w:cs="Times New Roman"/>
          <w:sz w:val="28"/>
          <w:szCs w:val="28"/>
        </w:rPr>
        <w:t>квалификационным категориям, владеть основами самоанализа педагогической деятельности.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7. Ответственность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B41C2B">
        <w:rPr>
          <w:rFonts w:ascii="Times New Roman" w:hAnsi="Times New Roman" w:cs="Times New Roman"/>
          <w:sz w:val="28"/>
          <w:szCs w:val="28"/>
        </w:rPr>
        <w:t xml:space="preserve"> УМО несет ответственность за: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результативность, качество и своевременность выполнения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возложенных</w:t>
      </w:r>
      <w:proofErr w:type="gramEnd"/>
      <w:r w:rsidRPr="00B41C2B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него функций, предусмотренных настоящим Положением;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качество проведения мероприятий в соответствии с планом работы;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качество разработанных материалов и внедрение их в практику.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8. Взаимоотношения и связи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B41C2B">
        <w:rPr>
          <w:rFonts w:ascii="Times New Roman" w:hAnsi="Times New Roman" w:cs="Times New Roman"/>
          <w:sz w:val="28"/>
          <w:szCs w:val="28"/>
        </w:rPr>
        <w:t xml:space="preserve"> УМО вступает во взаимоотношения с муниципальными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C2B">
        <w:rPr>
          <w:rFonts w:ascii="Times New Roman" w:hAnsi="Times New Roman" w:cs="Times New Roman"/>
          <w:sz w:val="28"/>
          <w:szCs w:val="28"/>
        </w:rPr>
        <w:t>методическими службами, школьными методическими объединениями педагогов,</w:t>
      </w:r>
      <w:r w:rsidR="0069789E">
        <w:rPr>
          <w:rFonts w:ascii="Times New Roman" w:hAnsi="Times New Roman" w:cs="Times New Roman"/>
          <w:sz w:val="28"/>
          <w:szCs w:val="28"/>
        </w:rPr>
        <w:t xml:space="preserve"> </w:t>
      </w:r>
      <w:r w:rsidRPr="00B41C2B">
        <w:rPr>
          <w:rFonts w:ascii="Times New Roman" w:hAnsi="Times New Roman" w:cs="Times New Roman"/>
          <w:sz w:val="28"/>
          <w:szCs w:val="28"/>
        </w:rPr>
        <w:t>образовательными организациями, входящими в инновационную инфраструктуру</w:t>
      </w:r>
      <w:r w:rsidR="005039BE">
        <w:rPr>
          <w:rFonts w:ascii="Times New Roman" w:hAnsi="Times New Roman" w:cs="Times New Roman"/>
          <w:sz w:val="28"/>
          <w:szCs w:val="28"/>
        </w:rPr>
        <w:t xml:space="preserve"> </w:t>
      </w:r>
      <w:r w:rsidRPr="00B41C2B">
        <w:rPr>
          <w:rFonts w:ascii="Times New Roman" w:hAnsi="Times New Roman" w:cs="Times New Roman"/>
          <w:sz w:val="28"/>
          <w:szCs w:val="28"/>
        </w:rPr>
        <w:t>системы обр</w:t>
      </w:r>
      <w:r w:rsidR="005039BE">
        <w:rPr>
          <w:rFonts w:ascii="Times New Roman" w:hAnsi="Times New Roman" w:cs="Times New Roman"/>
          <w:sz w:val="28"/>
          <w:szCs w:val="28"/>
        </w:rPr>
        <w:t>азования Республики Алтай</w:t>
      </w:r>
      <w:r w:rsidRPr="00B41C2B">
        <w:rPr>
          <w:rFonts w:ascii="Times New Roman" w:hAnsi="Times New Roman" w:cs="Times New Roman"/>
          <w:sz w:val="28"/>
          <w:szCs w:val="28"/>
        </w:rPr>
        <w:t>, способствующими реализации задач деятельности муниципального УМО.</w:t>
      </w:r>
      <w:proofErr w:type="gramEnd"/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9. Состав и порядок формирования муниципального УМО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9.1. В состав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41C2B">
        <w:rPr>
          <w:rFonts w:ascii="Times New Roman" w:hAnsi="Times New Roman" w:cs="Times New Roman"/>
          <w:sz w:val="28"/>
          <w:szCs w:val="28"/>
        </w:rPr>
        <w:t xml:space="preserve"> УМО входят педагоги дошкольных </w:t>
      </w:r>
      <w:proofErr w:type="spellStart"/>
      <w:r w:rsidRPr="00B41C2B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>-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тельных учреждений, учителя-предметники и педагоги общеобразовательных учреждений, педагоги учреждений дополнительного образования детей.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9.2. УМО учителей избирает руководителя из числа наиболее опытных и квалифицированных педагогических работников, который назначается приказом </w:t>
      </w:r>
      <w:r w:rsidR="0069789E">
        <w:rPr>
          <w:rFonts w:ascii="Times New Roman" w:hAnsi="Times New Roman" w:cs="Times New Roman"/>
          <w:sz w:val="28"/>
          <w:szCs w:val="28"/>
        </w:rPr>
        <w:t>начальника отдела образования</w:t>
      </w:r>
      <w:r w:rsidR="005F6E17">
        <w:rPr>
          <w:rFonts w:ascii="Times New Roman" w:hAnsi="Times New Roman" w:cs="Times New Roman"/>
          <w:sz w:val="28"/>
          <w:szCs w:val="28"/>
        </w:rPr>
        <w:t xml:space="preserve"> на </w:t>
      </w:r>
      <w:r w:rsidR="0069789E">
        <w:rPr>
          <w:rFonts w:ascii="Times New Roman" w:hAnsi="Times New Roman" w:cs="Times New Roman"/>
          <w:sz w:val="28"/>
          <w:szCs w:val="28"/>
        </w:rPr>
        <w:t xml:space="preserve"> </w:t>
      </w:r>
      <w:r w:rsidRPr="00B41C2B">
        <w:rPr>
          <w:rFonts w:ascii="Times New Roman" w:hAnsi="Times New Roman" w:cs="Times New Roman"/>
          <w:sz w:val="28"/>
          <w:szCs w:val="28"/>
        </w:rPr>
        <w:t>1 год. Для организации, планирования, протоколирования и контроля работы УМО избирает из числа своих участников председателя и секретаря.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9.3. Руко</w:t>
      </w:r>
      <w:r w:rsidR="0069789E">
        <w:rPr>
          <w:rFonts w:ascii="Times New Roman" w:hAnsi="Times New Roman" w:cs="Times New Roman"/>
          <w:sz w:val="28"/>
          <w:szCs w:val="28"/>
        </w:rPr>
        <w:t xml:space="preserve">водители </w:t>
      </w:r>
      <w:proofErr w:type="gramStart"/>
      <w:r w:rsidR="0069789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69789E">
        <w:rPr>
          <w:rFonts w:ascii="Times New Roman" w:hAnsi="Times New Roman" w:cs="Times New Roman"/>
          <w:sz w:val="28"/>
          <w:szCs w:val="28"/>
        </w:rPr>
        <w:t xml:space="preserve"> М</w:t>
      </w:r>
      <w:r w:rsidRPr="00B41C2B">
        <w:rPr>
          <w:rFonts w:ascii="Times New Roman" w:hAnsi="Times New Roman" w:cs="Times New Roman"/>
          <w:sz w:val="28"/>
          <w:szCs w:val="28"/>
        </w:rPr>
        <w:t xml:space="preserve">МО назначаются приказом </w:t>
      </w:r>
      <w:r w:rsidR="0069789E">
        <w:rPr>
          <w:rFonts w:ascii="Times New Roman" w:hAnsi="Times New Roman" w:cs="Times New Roman"/>
          <w:sz w:val="28"/>
          <w:szCs w:val="28"/>
        </w:rPr>
        <w:t>начальника отдела образования Чемальского района.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B41C2B">
        <w:rPr>
          <w:rFonts w:ascii="Times New Roman" w:hAnsi="Times New Roman" w:cs="Times New Roman"/>
          <w:sz w:val="28"/>
          <w:szCs w:val="28"/>
        </w:rPr>
        <w:t xml:space="preserve"> УМО создается и ликвидируется на основании приказа</w:t>
      </w:r>
    </w:p>
    <w:p w:rsidR="00B41C2B" w:rsidRPr="00B41C2B" w:rsidRDefault="0069789E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образования Чемальского района.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9.5. Образовательное учреждение </w:t>
      </w:r>
      <w:r w:rsidR="0069789E" w:rsidRPr="0069789E">
        <w:rPr>
          <w:rFonts w:ascii="Times New Roman" w:hAnsi="Times New Roman" w:cs="Times New Roman"/>
          <w:sz w:val="28"/>
          <w:szCs w:val="28"/>
        </w:rPr>
        <w:t>производит оплату руководителям ММО в размере 500 рублей  в месяц.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10. Организация деятельности</w:t>
      </w:r>
      <w:r w:rsidR="00697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41C2B">
        <w:rPr>
          <w:rFonts w:ascii="Times New Roman" w:hAnsi="Times New Roman" w:cs="Times New Roman"/>
          <w:sz w:val="28"/>
          <w:szCs w:val="28"/>
        </w:rPr>
        <w:t xml:space="preserve"> УМО. Документация, отчетность.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10.1. Деятельность </w:t>
      </w:r>
      <w:proofErr w:type="gramStart"/>
      <w:r w:rsidRPr="00B41C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41C2B">
        <w:rPr>
          <w:rFonts w:ascii="Times New Roman" w:hAnsi="Times New Roman" w:cs="Times New Roman"/>
          <w:sz w:val="28"/>
          <w:szCs w:val="28"/>
        </w:rPr>
        <w:t xml:space="preserve"> УМО осуществляется в соответствии с годовым планом работы.</w:t>
      </w:r>
    </w:p>
    <w:p w:rsidR="00C76C35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10.2. Планы работы УМО разрабатываются и обсуждаются членами на заседании УМО сроком на один (учебный) год, а затем утверждаются председателем УМО</w:t>
      </w:r>
      <w:r w:rsidR="00C76C35">
        <w:rPr>
          <w:rFonts w:ascii="Times New Roman" w:hAnsi="Times New Roman" w:cs="Times New Roman"/>
          <w:sz w:val="28"/>
          <w:szCs w:val="28"/>
        </w:rPr>
        <w:t xml:space="preserve"> </w:t>
      </w:r>
      <w:r w:rsidRPr="00B41C2B">
        <w:rPr>
          <w:rFonts w:ascii="Times New Roman" w:hAnsi="Times New Roman" w:cs="Times New Roman"/>
          <w:sz w:val="28"/>
          <w:szCs w:val="28"/>
        </w:rPr>
        <w:t>при согласовании с з</w:t>
      </w:r>
      <w:r w:rsidR="00C76C35">
        <w:rPr>
          <w:rFonts w:ascii="Times New Roman" w:hAnsi="Times New Roman" w:cs="Times New Roman"/>
          <w:sz w:val="28"/>
          <w:szCs w:val="28"/>
        </w:rPr>
        <w:t>аведующим ИМЦ.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lastRenderedPageBreak/>
        <w:t xml:space="preserve"> Однако, в случае необходимости, в него могут быть внесены необходимые коррективы.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10.3. За учебный год проводится не менее 3-х заседаний УМО, практических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семинаров, внек</w:t>
      </w:r>
      <w:r w:rsidR="00C76C35">
        <w:rPr>
          <w:rFonts w:ascii="Times New Roman" w:hAnsi="Times New Roman" w:cs="Times New Roman"/>
          <w:sz w:val="28"/>
          <w:szCs w:val="28"/>
        </w:rPr>
        <w:t>лассных мероприятий. Заседания М</w:t>
      </w:r>
      <w:r w:rsidRPr="00B41C2B">
        <w:rPr>
          <w:rFonts w:ascii="Times New Roman" w:hAnsi="Times New Roman" w:cs="Times New Roman"/>
          <w:sz w:val="28"/>
          <w:szCs w:val="28"/>
        </w:rPr>
        <w:t>МО оформляются секретарями</w:t>
      </w:r>
      <w:r w:rsidR="00C76C35">
        <w:rPr>
          <w:rFonts w:ascii="Times New Roman" w:hAnsi="Times New Roman" w:cs="Times New Roman"/>
          <w:sz w:val="28"/>
          <w:szCs w:val="28"/>
        </w:rPr>
        <w:t xml:space="preserve"> М</w:t>
      </w:r>
      <w:r w:rsidRPr="00B41C2B">
        <w:rPr>
          <w:rFonts w:ascii="Times New Roman" w:hAnsi="Times New Roman" w:cs="Times New Roman"/>
          <w:sz w:val="28"/>
          <w:szCs w:val="28"/>
        </w:rPr>
        <w:t>МО в виде прото</w:t>
      </w:r>
      <w:r w:rsidR="00C76C35">
        <w:rPr>
          <w:rFonts w:ascii="Times New Roman" w:hAnsi="Times New Roman" w:cs="Times New Roman"/>
          <w:sz w:val="28"/>
          <w:szCs w:val="28"/>
        </w:rPr>
        <w:t>колов. Сделанные на заседаниях М</w:t>
      </w:r>
      <w:r w:rsidRPr="00B41C2B">
        <w:rPr>
          <w:rFonts w:ascii="Times New Roman" w:hAnsi="Times New Roman" w:cs="Times New Roman"/>
          <w:sz w:val="28"/>
          <w:szCs w:val="28"/>
        </w:rPr>
        <w:t xml:space="preserve">МО доклады, сообщения, конспекты открытых уроков сдаются в методическую «копилку». Наиболее </w:t>
      </w:r>
      <w:r w:rsidR="00C76C35" w:rsidRPr="00B41C2B">
        <w:rPr>
          <w:rFonts w:ascii="Times New Roman" w:hAnsi="Times New Roman" w:cs="Times New Roman"/>
          <w:sz w:val="28"/>
          <w:szCs w:val="28"/>
        </w:rPr>
        <w:t>интересные, современные</w:t>
      </w:r>
      <w:r w:rsidRPr="00B41C2B">
        <w:rPr>
          <w:rFonts w:ascii="Times New Roman" w:hAnsi="Times New Roman" w:cs="Times New Roman"/>
          <w:sz w:val="28"/>
          <w:szCs w:val="28"/>
        </w:rPr>
        <w:t>, актуальные доклады, разработки уроков рекомендуются УМО для</w:t>
      </w:r>
      <w:r w:rsidR="00C76C35">
        <w:rPr>
          <w:rFonts w:ascii="Times New Roman" w:hAnsi="Times New Roman" w:cs="Times New Roman"/>
          <w:sz w:val="28"/>
          <w:szCs w:val="28"/>
        </w:rPr>
        <w:t xml:space="preserve"> </w:t>
      </w:r>
      <w:r w:rsidRPr="00B41C2B">
        <w:rPr>
          <w:rFonts w:ascii="Times New Roman" w:hAnsi="Times New Roman" w:cs="Times New Roman"/>
          <w:sz w:val="28"/>
          <w:szCs w:val="28"/>
        </w:rPr>
        <w:t>публикации в педагогической периодической печати, а также для общего доступа в</w:t>
      </w:r>
      <w:r w:rsidR="00C76C35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B41C2B">
        <w:rPr>
          <w:rFonts w:ascii="Times New Roman" w:hAnsi="Times New Roman" w:cs="Times New Roman"/>
          <w:sz w:val="28"/>
          <w:szCs w:val="28"/>
        </w:rPr>
        <w:t>интернет.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>10.4. В УМО должна быть следующая документация:</w:t>
      </w:r>
    </w:p>
    <w:p w:rsidR="00B41C2B" w:rsidRPr="00C76C35" w:rsidRDefault="00C76C35" w:rsidP="00471C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35">
        <w:rPr>
          <w:rFonts w:ascii="Times New Roman" w:hAnsi="Times New Roman" w:cs="Times New Roman"/>
          <w:sz w:val="28"/>
          <w:szCs w:val="28"/>
        </w:rPr>
        <w:t>П</w:t>
      </w:r>
      <w:r w:rsidR="00B41C2B" w:rsidRPr="00C76C35">
        <w:rPr>
          <w:rFonts w:ascii="Times New Roman" w:hAnsi="Times New Roman" w:cs="Times New Roman"/>
          <w:sz w:val="28"/>
          <w:szCs w:val="28"/>
        </w:rPr>
        <w:t>риказы</w:t>
      </w:r>
      <w:r w:rsidRPr="00C76C35">
        <w:rPr>
          <w:rFonts w:ascii="Times New Roman" w:hAnsi="Times New Roman" w:cs="Times New Roman"/>
          <w:sz w:val="28"/>
          <w:szCs w:val="28"/>
        </w:rPr>
        <w:t xml:space="preserve"> начальника отдела образования</w:t>
      </w:r>
      <w:r w:rsidR="00B41C2B" w:rsidRPr="00C76C35">
        <w:rPr>
          <w:rFonts w:ascii="Times New Roman" w:hAnsi="Times New Roman" w:cs="Times New Roman"/>
          <w:sz w:val="28"/>
          <w:szCs w:val="28"/>
        </w:rPr>
        <w:t xml:space="preserve"> об организации и деятельности</w:t>
      </w:r>
      <w:r w:rsidRPr="00C76C35">
        <w:rPr>
          <w:rFonts w:ascii="Times New Roman" w:hAnsi="Times New Roman" w:cs="Times New Roman"/>
          <w:sz w:val="28"/>
          <w:szCs w:val="28"/>
        </w:rPr>
        <w:t xml:space="preserve"> </w:t>
      </w:r>
      <w:r w:rsidR="00B41C2B" w:rsidRPr="00C76C35">
        <w:rPr>
          <w:rFonts w:ascii="Times New Roman" w:hAnsi="Times New Roman" w:cs="Times New Roman"/>
          <w:sz w:val="28"/>
          <w:szCs w:val="28"/>
        </w:rPr>
        <w:t xml:space="preserve"> муниципального УМО;</w:t>
      </w:r>
    </w:p>
    <w:p w:rsidR="00B41C2B" w:rsidRPr="00C76C35" w:rsidRDefault="00B41C2B" w:rsidP="00471C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35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gramStart"/>
      <w:r w:rsidRPr="00C76C35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C76C35">
        <w:rPr>
          <w:rFonts w:ascii="Times New Roman" w:hAnsi="Times New Roman" w:cs="Times New Roman"/>
          <w:sz w:val="28"/>
          <w:szCs w:val="28"/>
        </w:rPr>
        <w:t xml:space="preserve"> УМО;</w:t>
      </w:r>
    </w:p>
    <w:p w:rsidR="00B41C2B" w:rsidRPr="00C76C35" w:rsidRDefault="00B41C2B" w:rsidP="00471C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35">
        <w:rPr>
          <w:rFonts w:ascii="Times New Roman" w:hAnsi="Times New Roman" w:cs="Times New Roman"/>
          <w:sz w:val="28"/>
          <w:szCs w:val="28"/>
        </w:rPr>
        <w:t>анализ работы УМО за прошедший год;</w:t>
      </w:r>
    </w:p>
    <w:p w:rsidR="00B41C2B" w:rsidRPr="00C76C35" w:rsidRDefault="00B41C2B" w:rsidP="00471C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35">
        <w:rPr>
          <w:rFonts w:ascii="Times New Roman" w:hAnsi="Times New Roman" w:cs="Times New Roman"/>
          <w:sz w:val="28"/>
          <w:szCs w:val="28"/>
        </w:rPr>
        <w:t>план работы УМО на текущий год;</w:t>
      </w:r>
    </w:p>
    <w:p w:rsidR="00B41C2B" w:rsidRPr="00C76C35" w:rsidRDefault="00B41C2B" w:rsidP="00471C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35">
        <w:rPr>
          <w:rFonts w:ascii="Times New Roman" w:hAnsi="Times New Roman" w:cs="Times New Roman"/>
          <w:sz w:val="28"/>
          <w:szCs w:val="28"/>
        </w:rPr>
        <w:t>банк данных об учителях УМО: количественный и качественный состав;</w:t>
      </w:r>
    </w:p>
    <w:p w:rsidR="00B41C2B" w:rsidRPr="00C76C35" w:rsidRDefault="00B41C2B" w:rsidP="00471C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35">
        <w:rPr>
          <w:rFonts w:ascii="Times New Roman" w:hAnsi="Times New Roman" w:cs="Times New Roman"/>
          <w:sz w:val="28"/>
          <w:szCs w:val="28"/>
        </w:rPr>
        <w:t>график прохождения аттестации учителей на текущий год;</w:t>
      </w:r>
    </w:p>
    <w:p w:rsidR="00B41C2B" w:rsidRPr="00C76C35" w:rsidRDefault="00B41C2B" w:rsidP="00471C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35">
        <w:rPr>
          <w:rFonts w:ascii="Times New Roman" w:hAnsi="Times New Roman" w:cs="Times New Roman"/>
          <w:sz w:val="28"/>
          <w:szCs w:val="28"/>
        </w:rPr>
        <w:t>протоколы заседаний УМО;</w:t>
      </w:r>
    </w:p>
    <w:p w:rsidR="00B41C2B" w:rsidRPr="00C76C35" w:rsidRDefault="00B41C2B" w:rsidP="00471C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35">
        <w:rPr>
          <w:rFonts w:ascii="Times New Roman" w:hAnsi="Times New Roman" w:cs="Times New Roman"/>
          <w:sz w:val="28"/>
          <w:szCs w:val="28"/>
        </w:rPr>
        <w:t>сведения о профессиональных потребностях учителей УМО;</w:t>
      </w:r>
    </w:p>
    <w:p w:rsidR="00B41C2B" w:rsidRPr="00C76C35" w:rsidRDefault="00B41C2B" w:rsidP="00471C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C35">
        <w:rPr>
          <w:rFonts w:ascii="Times New Roman" w:hAnsi="Times New Roman" w:cs="Times New Roman"/>
          <w:sz w:val="28"/>
          <w:szCs w:val="28"/>
        </w:rPr>
        <w:t>списки учителей – предметников (по стажу работы:- менее года, от 1 года –</w:t>
      </w:r>
      <w:proofErr w:type="gramEnd"/>
    </w:p>
    <w:p w:rsidR="00B41C2B" w:rsidRPr="00C76C35" w:rsidRDefault="00B41C2B" w:rsidP="00471C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35">
        <w:rPr>
          <w:rFonts w:ascii="Times New Roman" w:hAnsi="Times New Roman" w:cs="Times New Roman"/>
          <w:sz w:val="28"/>
          <w:szCs w:val="28"/>
        </w:rPr>
        <w:t>до 3 лет, выше 3 лет;</w:t>
      </w:r>
    </w:p>
    <w:p w:rsidR="00B41C2B" w:rsidRPr="00C76C35" w:rsidRDefault="00C76C35" w:rsidP="00471C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C2B" w:rsidRPr="00C76C35">
        <w:rPr>
          <w:rFonts w:ascii="Times New Roman" w:hAnsi="Times New Roman" w:cs="Times New Roman"/>
          <w:sz w:val="28"/>
          <w:szCs w:val="28"/>
        </w:rPr>
        <w:t>«методическая копилка» (доклады, сообщения, конспекты открытых уроков и</w:t>
      </w:r>
      <w:proofErr w:type="gramEnd"/>
    </w:p>
    <w:p w:rsidR="00B41C2B" w:rsidRPr="00B41C2B" w:rsidRDefault="00C76C35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т.д. (или адреса в сети </w:t>
      </w:r>
      <w:r w:rsidR="00B41C2B" w:rsidRPr="00B41C2B">
        <w:rPr>
          <w:rFonts w:ascii="Times New Roman" w:hAnsi="Times New Roman" w:cs="Times New Roman"/>
          <w:sz w:val="28"/>
          <w:szCs w:val="28"/>
        </w:rPr>
        <w:t>интернет)).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10.5. Анализ деятельности УМО представляется в </w:t>
      </w:r>
      <w:r w:rsidR="00C76C35">
        <w:rPr>
          <w:rFonts w:ascii="Times New Roman" w:hAnsi="Times New Roman" w:cs="Times New Roman"/>
          <w:sz w:val="28"/>
          <w:szCs w:val="28"/>
        </w:rPr>
        <w:t xml:space="preserve">ИМЦ </w:t>
      </w:r>
      <w:r w:rsidRPr="00B41C2B">
        <w:rPr>
          <w:rFonts w:ascii="Times New Roman" w:hAnsi="Times New Roman" w:cs="Times New Roman"/>
          <w:sz w:val="28"/>
          <w:szCs w:val="28"/>
        </w:rPr>
        <w:t>один раз в год по итогам учебного года (Августовская конференция).</w:t>
      </w:r>
    </w:p>
    <w:p w:rsidR="00B41C2B" w:rsidRPr="00B41C2B" w:rsidRDefault="00B41C2B" w:rsidP="0047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2B">
        <w:rPr>
          <w:rFonts w:ascii="Times New Roman" w:hAnsi="Times New Roman" w:cs="Times New Roman"/>
          <w:sz w:val="28"/>
          <w:szCs w:val="28"/>
        </w:rPr>
        <w:t xml:space="preserve">10.6. План работы УМО, протоколы заседаний с анализом о проделанной </w:t>
      </w:r>
      <w:proofErr w:type="spellStart"/>
      <w:r w:rsidRPr="00B41C2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41C2B">
        <w:rPr>
          <w:rFonts w:ascii="Times New Roman" w:hAnsi="Times New Roman" w:cs="Times New Roman"/>
          <w:sz w:val="28"/>
          <w:szCs w:val="28"/>
        </w:rPr>
        <w:t>-</w:t>
      </w:r>
    </w:p>
    <w:p w:rsidR="000409ED" w:rsidRPr="00B41C2B" w:rsidRDefault="00B41C2B" w:rsidP="00471CF3">
      <w:pPr>
        <w:jc w:val="both"/>
        <w:rPr>
          <w:rFonts w:ascii="Times New Roman" w:hAnsi="Times New Roman" w:cs="Times New Roman"/>
        </w:rPr>
      </w:pPr>
      <w:proofErr w:type="gramStart"/>
      <w:r w:rsidRPr="00B41C2B">
        <w:rPr>
          <w:rFonts w:ascii="Times New Roman" w:hAnsi="Times New Roman" w:cs="Times New Roman"/>
          <w:sz w:val="28"/>
          <w:szCs w:val="28"/>
        </w:rPr>
        <w:t>боте</w:t>
      </w:r>
      <w:proofErr w:type="gramEnd"/>
      <w:r w:rsidRPr="00B41C2B">
        <w:rPr>
          <w:rFonts w:ascii="Times New Roman" w:hAnsi="Times New Roman" w:cs="Times New Roman"/>
          <w:sz w:val="28"/>
          <w:szCs w:val="28"/>
        </w:rPr>
        <w:t xml:space="preserve"> хранятся в течение 3-х лет.</w:t>
      </w:r>
    </w:p>
    <w:sectPr w:rsidR="000409ED" w:rsidRPr="00B41C2B" w:rsidSect="0004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72B9F"/>
    <w:multiLevelType w:val="hybridMultilevel"/>
    <w:tmpl w:val="4C105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C2B"/>
    <w:rsid w:val="000409ED"/>
    <w:rsid w:val="00173062"/>
    <w:rsid w:val="002F2367"/>
    <w:rsid w:val="00316022"/>
    <w:rsid w:val="00353C8F"/>
    <w:rsid w:val="00471CF3"/>
    <w:rsid w:val="005039BE"/>
    <w:rsid w:val="005F6E17"/>
    <w:rsid w:val="00610CE4"/>
    <w:rsid w:val="0069789E"/>
    <w:rsid w:val="006C2A85"/>
    <w:rsid w:val="007A094C"/>
    <w:rsid w:val="009B6010"/>
    <w:rsid w:val="009E2E52"/>
    <w:rsid w:val="00A27B57"/>
    <w:rsid w:val="00AA492C"/>
    <w:rsid w:val="00B41C2B"/>
    <w:rsid w:val="00C76C35"/>
    <w:rsid w:val="00D13BD3"/>
    <w:rsid w:val="00E94412"/>
    <w:rsid w:val="00F059D7"/>
    <w:rsid w:val="00F62C7D"/>
    <w:rsid w:val="00F9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2C7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6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User</cp:lastModifiedBy>
  <cp:revision>10</cp:revision>
  <dcterms:created xsi:type="dcterms:W3CDTF">2017-03-27T04:04:00Z</dcterms:created>
  <dcterms:modified xsi:type="dcterms:W3CDTF">2017-03-31T07:42:00Z</dcterms:modified>
</cp:coreProperties>
</file>