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05" w:rsidRPr="00AE7A32" w:rsidRDefault="000F6105" w:rsidP="000F6105">
      <w:pPr>
        <w:pStyle w:val="ParagraphStyle"/>
        <w:jc w:val="center"/>
        <w:rPr>
          <w:rFonts w:ascii="Times New Roman" w:hAnsi="Times New Roman"/>
          <w:bCs/>
          <w:caps/>
        </w:rPr>
      </w:pPr>
      <w:r w:rsidRPr="00AE7A32">
        <w:rPr>
          <w:rFonts w:ascii="Times New Roman" w:hAnsi="Times New Roman"/>
          <w:bCs/>
          <w:caps/>
        </w:rPr>
        <w:t xml:space="preserve">                                                    Приложение №3</w:t>
      </w:r>
    </w:p>
    <w:p w:rsidR="000F6105" w:rsidRPr="00AE7A32" w:rsidRDefault="000F6105" w:rsidP="000F6105">
      <w:pPr>
        <w:pStyle w:val="ParagraphStyle"/>
        <w:jc w:val="center"/>
        <w:rPr>
          <w:rFonts w:ascii="Times New Roman" w:hAnsi="Times New Roman"/>
          <w:bCs/>
        </w:rPr>
      </w:pPr>
      <w:r w:rsidRPr="00AE7A32">
        <w:rPr>
          <w:rFonts w:ascii="Times New Roman" w:hAnsi="Times New Roman"/>
          <w:bCs/>
        </w:rPr>
        <w:t xml:space="preserve">                                      Утверждено</w:t>
      </w:r>
    </w:p>
    <w:p w:rsidR="000F6105" w:rsidRPr="00AE7A32" w:rsidRDefault="000F6105" w:rsidP="000F6105">
      <w:pPr>
        <w:pStyle w:val="ParagraphStyle"/>
        <w:jc w:val="center"/>
        <w:rPr>
          <w:rFonts w:ascii="Times New Roman" w:hAnsi="Times New Roman"/>
          <w:bCs/>
        </w:rPr>
      </w:pPr>
      <w:r w:rsidRPr="00AE7A32">
        <w:rPr>
          <w:rFonts w:ascii="Times New Roman" w:hAnsi="Times New Roman"/>
          <w:bCs/>
        </w:rPr>
        <w:t xml:space="preserve">                                                                     приказом отдела образования</w:t>
      </w:r>
    </w:p>
    <w:p w:rsidR="000F6105" w:rsidRPr="00AE7A32" w:rsidRDefault="000F6105" w:rsidP="000F6105">
      <w:pPr>
        <w:pStyle w:val="ParagraphStyle"/>
        <w:jc w:val="center"/>
        <w:rPr>
          <w:rFonts w:ascii="Times New Roman" w:hAnsi="Times New Roman"/>
          <w:bCs/>
        </w:rPr>
      </w:pPr>
      <w:r w:rsidRPr="00AE7A32">
        <w:rPr>
          <w:rFonts w:ascii="Times New Roman" w:hAnsi="Times New Roman"/>
          <w:bCs/>
        </w:rPr>
        <w:t xml:space="preserve">                                                                                   администрации  Чемальского района </w:t>
      </w:r>
    </w:p>
    <w:p w:rsidR="000F6105" w:rsidRPr="00AE7A32" w:rsidRDefault="000F6105" w:rsidP="000F6105">
      <w:pPr>
        <w:pStyle w:val="ParagraphStyle"/>
        <w:jc w:val="center"/>
        <w:rPr>
          <w:rFonts w:ascii="Times New Roman" w:hAnsi="Times New Roman"/>
          <w:bCs/>
        </w:rPr>
      </w:pPr>
      <w:r w:rsidRPr="00AE7A32">
        <w:rPr>
          <w:rFonts w:ascii="Times New Roman" w:hAnsi="Times New Roman"/>
          <w:bCs/>
        </w:rPr>
        <w:t xml:space="preserve">                                                                       </w:t>
      </w:r>
      <w:r w:rsidR="00D420FA">
        <w:rPr>
          <w:rFonts w:ascii="Times New Roman" w:hAnsi="Times New Roman"/>
          <w:bCs/>
        </w:rPr>
        <w:t xml:space="preserve">   № 509 от « 02» сентября  2018</w:t>
      </w:r>
      <w:r w:rsidRPr="00AE7A32">
        <w:rPr>
          <w:rFonts w:ascii="Times New Roman" w:hAnsi="Times New Roman"/>
          <w:bCs/>
        </w:rPr>
        <w:t xml:space="preserve"> г.</w:t>
      </w:r>
    </w:p>
    <w:p w:rsidR="000F6105" w:rsidRPr="00AE7A32" w:rsidRDefault="000F6105" w:rsidP="000F6105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0F6105" w:rsidRPr="00AE7A32" w:rsidRDefault="000F6105" w:rsidP="000F6105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AE7A32">
        <w:rPr>
          <w:rFonts w:ascii="Times New Roman" w:hAnsi="Times New Roman"/>
          <w:b/>
          <w:bCs/>
          <w:caps/>
          <w:sz w:val="20"/>
          <w:szCs w:val="20"/>
        </w:rPr>
        <w:t xml:space="preserve">положение о МУНИЦИПАЛЬНОМ ресурсном центре </w:t>
      </w:r>
      <w:bookmarkStart w:id="0" w:name="_Toc210627889"/>
      <w:bookmarkEnd w:id="0"/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before="120" w:after="120" w:line="252" w:lineRule="auto"/>
        <w:jc w:val="center"/>
        <w:rPr>
          <w:rFonts w:ascii="Times New Roman" w:hAnsi="Times New Roman"/>
          <w:b/>
          <w:bCs/>
        </w:rPr>
      </w:pPr>
      <w:bookmarkStart w:id="1" w:name="_Toc210627890"/>
      <w:bookmarkEnd w:id="1"/>
      <w:r w:rsidRPr="00AE7A32">
        <w:rPr>
          <w:rFonts w:ascii="Times New Roman" w:hAnsi="Times New Roman"/>
          <w:b/>
          <w:bCs/>
        </w:rPr>
        <w:t>1. Общие положения</w:t>
      </w:r>
      <w:r w:rsidR="00664EF4">
        <w:rPr>
          <w:rFonts w:ascii="Times New Roman" w:hAnsi="Times New Roman"/>
          <w:b/>
          <w:bCs/>
        </w:rPr>
        <w:t>.</w:t>
      </w:r>
    </w:p>
    <w:p w:rsidR="000F6105" w:rsidRPr="00AE7A32" w:rsidRDefault="000F6105" w:rsidP="000F6105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  <w:tab w:val="left" w:pos="720"/>
        </w:tabs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spacing w:val="-15"/>
        </w:rPr>
      </w:pPr>
      <w:r w:rsidRPr="00AE7A32">
        <w:rPr>
          <w:rFonts w:ascii="Times New Roman" w:hAnsi="Times New Roman" w:cs="Times New Roman"/>
        </w:rPr>
        <w:t xml:space="preserve">Настоящее Положение (далее по тексту Положение) регламентирует деятельность муниципального образовательного учреждения, выполняющего функциональную роль Ресурсного центра (далее по тексту Ресурсный центр). Ресурсный центр создается с целью распространения передового опыта и оказания методической помощи образовательным учреждениям </w:t>
      </w:r>
      <w:r w:rsidRPr="00AE7A32">
        <w:rPr>
          <w:rFonts w:ascii="Times New Roman" w:hAnsi="Times New Roman" w:cs="Times New Roman"/>
          <w:spacing w:val="-1"/>
        </w:rPr>
        <w:t xml:space="preserve">муниципального образования «Чемальский район» Республики Алтай </w:t>
      </w:r>
      <w:r w:rsidRPr="00AE7A32">
        <w:rPr>
          <w:rFonts w:ascii="Times New Roman" w:hAnsi="Times New Roman" w:cs="Times New Roman"/>
          <w:b/>
          <w:spacing w:val="-1"/>
        </w:rPr>
        <w:t xml:space="preserve">по изучению предмета исследования. </w:t>
      </w:r>
    </w:p>
    <w:p w:rsidR="000F6105" w:rsidRPr="00AE7A32" w:rsidRDefault="000F6105" w:rsidP="000F6105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  <w:tab w:val="left" w:pos="720"/>
        </w:tabs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pacing w:val="-15"/>
        </w:rPr>
      </w:pPr>
      <w:r w:rsidRPr="00AE7A32">
        <w:rPr>
          <w:rFonts w:ascii="Times New Roman" w:hAnsi="Times New Roman" w:cs="Times New Roman"/>
        </w:rPr>
        <w:t>Статус РЦ присваивается муниципальному образовательному учреждению на основании приказа отдела образования администрации Чемальского района Республики Алтай</w:t>
      </w:r>
      <w:r w:rsidRPr="00AE7A32">
        <w:rPr>
          <w:rFonts w:ascii="Times New Roman" w:hAnsi="Times New Roman" w:cs="Times New Roman"/>
          <w:i/>
          <w:iCs/>
        </w:rPr>
        <w:t>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1.3. Признание образовательного учреждения РЦ не приводит к изменению организационно-правовой формы, типа и вида образовательного учреждения. 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1.4. РЦ в своей деятельности руководствуется: 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  <w:noProof/>
        </w:rPr>
        <w:t xml:space="preserve">- </w:t>
      </w:r>
      <w:r w:rsidRPr="00AE7A32">
        <w:rPr>
          <w:rFonts w:ascii="Times New Roman" w:hAnsi="Times New Roman"/>
        </w:rPr>
        <w:t xml:space="preserve"> Законом Российской Федерации «Об образовании» от 10.07.1992 г. № 3266-1 с изменениями и дополнениями;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  <w:noProof/>
        </w:rPr>
        <w:t xml:space="preserve">- </w:t>
      </w:r>
      <w:r w:rsidRPr="00AE7A32">
        <w:rPr>
          <w:rFonts w:ascii="Times New Roman" w:hAnsi="Times New Roman"/>
        </w:rPr>
        <w:t xml:space="preserve"> Законом «О языках в Республике Алтай»;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  <w:tab w:val="num" w:pos="540"/>
        </w:tabs>
        <w:spacing w:line="252" w:lineRule="auto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      - Типовым положением об общеобразовательном учреждении в редакции, введённой в действие Постановлением Правительства РФ от 20.07.2007г. № 459;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  <w:noProof/>
        </w:rPr>
        <w:t xml:space="preserve">- </w:t>
      </w:r>
      <w:r w:rsidRPr="00AE7A32">
        <w:rPr>
          <w:rFonts w:ascii="Times New Roman" w:hAnsi="Times New Roman"/>
        </w:rPr>
        <w:t xml:space="preserve"> действующими нормативными и правовыми актами Министерства образования и науки Российской Федерации; 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  <w:noProof/>
        </w:rPr>
        <w:t xml:space="preserve">- </w:t>
      </w:r>
      <w:r w:rsidRPr="00AE7A32">
        <w:rPr>
          <w:rFonts w:ascii="Times New Roman" w:hAnsi="Times New Roman"/>
        </w:rPr>
        <w:t xml:space="preserve"> действующими нормативными и правовыми актами органов законодательной и исполнительной власти Республики Алтай, отдела образования администрации Чемальского района Республики Алтай;</w:t>
      </w:r>
    </w:p>
    <w:p w:rsidR="000F6105" w:rsidRPr="00AE7A32" w:rsidRDefault="000F6105" w:rsidP="00664EF4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  <w:noProof/>
        </w:rPr>
        <w:t xml:space="preserve">- </w:t>
      </w:r>
      <w:r w:rsidR="00233C09">
        <w:rPr>
          <w:rFonts w:ascii="Times New Roman" w:hAnsi="Times New Roman"/>
        </w:rPr>
        <w:t xml:space="preserve"> настоящим Положением.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  <w:tab w:val="left" w:pos="3525"/>
        </w:tabs>
        <w:spacing w:before="120" w:after="120" w:line="252" w:lineRule="auto"/>
        <w:jc w:val="center"/>
        <w:rPr>
          <w:rFonts w:ascii="Times New Roman" w:hAnsi="Times New Roman"/>
          <w:b/>
          <w:bCs/>
        </w:rPr>
      </w:pPr>
      <w:r w:rsidRPr="00AE7A32">
        <w:rPr>
          <w:rFonts w:ascii="Times New Roman" w:hAnsi="Times New Roman"/>
          <w:b/>
          <w:bCs/>
        </w:rPr>
        <w:t>2. Цели, задачи и функции Ресурсного центра</w:t>
      </w:r>
      <w:r w:rsidR="00664EF4">
        <w:rPr>
          <w:rFonts w:ascii="Times New Roman" w:hAnsi="Times New Roman"/>
          <w:b/>
          <w:bCs/>
        </w:rPr>
        <w:t>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2.1. Основными целями деятельности РЦ являются формирование единого образовательного пространства среди участников муниципального проекта, расширение общественного участия, повышение качества образования;</w:t>
      </w:r>
    </w:p>
    <w:p w:rsidR="000F6105" w:rsidRPr="00AE7A32" w:rsidRDefault="000F6105" w:rsidP="000F6105">
      <w:pPr>
        <w:tabs>
          <w:tab w:val="left" w:pos="285"/>
          <w:tab w:val="left" w:pos="42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2.2. Основными функциями РЦ являются:</w:t>
      </w:r>
    </w:p>
    <w:p w:rsidR="000F6105" w:rsidRPr="00AE7A32" w:rsidRDefault="000F6105" w:rsidP="000F6105">
      <w:pPr>
        <w:widowControl w:val="0"/>
        <w:numPr>
          <w:ilvl w:val="2"/>
          <w:numId w:val="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E7A32">
        <w:rPr>
          <w:rFonts w:ascii="Times New Roman" w:hAnsi="Times New Roman" w:cs="Times New Roman"/>
          <w:b/>
        </w:rPr>
        <w:t>Образовательная деятельность:</w:t>
      </w:r>
    </w:p>
    <w:p w:rsidR="000F6105" w:rsidRPr="00AE7A32" w:rsidRDefault="000F6105" w:rsidP="000F610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- расширение  возможностей социализации обучающихся;</w:t>
      </w:r>
    </w:p>
    <w:p w:rsidR="000F6105" w:rsidRPr="00AE7A32" w:rsidRDefault="000F6105" w:rsidP="000F610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- инициация, организация и реализация сетевого взаимодействия образовательных учреждений.</w:t>
      </w:r>
    </w:p>
    <w:p w:rsidR="000F6105" w:rsidRPr="00AE7A32" w:rsidRDefault="000F6105" w:rsidP="000F610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E7A32">
        <w:rPr>
          <w:rFonts w:ascii="Times New Roman" w:hAnsi="Times New Roman" w:cs="Times New Roman"/>
        </w:rPr>
        <w:t>2.2.2.</w:t>
      </w:r>
      <w:r w:rsidRPr="00AE7A32">
        <w:rPr>
          <w:rFonts w:ascii="Times New Roman" w:hAnsi="Times New Roman" w:cs="Times New Roman"/>
          <w:b/>
        </w:rPr>
        <w:t xml:space="preserve"> Учебно-методическая деятельность:</w:t>
      </w:r>
    </w:p>
    <w:p w:rsidR="000F6105" w:rsidRPr="00AE7A32" w:rsidRDefault="000F6105" w:rsidP="000F610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  <w:b/>
        </w:rPr>
        <w:t xml:space="preserve">- </w:t>
      </w:r>
      <w:r w:rsidRPr="00AE7A32">
        <w:rPr>
          <w:rFonts w:ascii="Times New Roman" w:hAnsi="Times New Roman" w:cs="Times New Roman"/>
        </w:rPr>
        <w:t>Ресурсный центр разрабатывает программно-методическое сопровождение образовательной деятельности, которая включает в себя методическую продукцию различного вида.</w:t>
      </w:r>
    </w:p>
    <w:p w:rsidR="000F6105" w:rsidRPr="00AE7A32" w:rsidRDefault="000F6105" w:rsidP="000F6105">
      <w:pPr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lastRenderedPageBreak/>
        <w:t>- Ресурсный центр тиражирует, распространяет (на основе договоров с образовательными учреждениями) методические разработки.</w:t>
      </w:r>
    </w:p>
    <w:p w:rsidR="000F6105" w:rsidRPr="00AE7A32" w:rsidRDefault="007E1AFB" w:rsidP="000F61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2.2.3. </w:t>
      </w:r>
      <w:r w:rsidR="000F6105" w:rsidRPr="00AE7A32">
        <w:rPr>
          <w:rFonts w:ascii="Times New Roman" w:hAnsi="Times New Roman" w:cs="Times New Roman"/>
          <w:b/>
        </w:rPr>
        <w:t xml:space="preserve"> Информационно-консультационная деятельность:</w:t>
      </w:r>
    </w:p>
    <w:p w:rsidR="000F6105" w:rsidRPr="00AE7A32" w:rsidRDefault="000F6105" w:rsidP="000F6105">
      <w:pPr>
        <w:pStyle w:val="2"/>
        <w:numPr>
          <w:ilvl w:val="0"/>
          <w:numId w:val="0"/>
        </w:numPr>
        <w:tabs>
          <w:tab w:val="clear" w:pos="720"/>
          <w:tab w:val="clear" w:pos="858"/>
          <w:tab w:val="clear" w:pos="1128"/>
          <w:tab w:val="clear" w:pos="1931"/>
        </w:tabs>
        <w:spacing w:before="0"/>
        <w:jc w:val="both"/>
        <w:rPr>
          <w:b w:val="0"/>
        </w:rPr>
      </w:pPr>
      <w:r w:rsidRPr="00AE7A32">
        <w:rPr>
          <w:b w:val="0"/>
        </w:rPr>
        <w:t>- Ресурсный центр создает и поддерживает информационную базу данных по ресурсному обеспечению реализации основных направлений деятельности.</w:t>
      </w:r>
    </w:p>
    <w:p w:rsidR="000F6105" w:rsidRPr="00AE7A32" w:rsidRDefault="000F6105" w:rsidP="000F6105">
      <w:pPr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 xml:space="preserve">- Ресурсный центр осуществляет подготовку и сопровождение информационных материалов </w:t>
      </w:r>
      <w:r w:rsidRPr="00AE7A32">
        <w:rPr>
          <w:rFonts w:ascii="Times New Roman" w:hAnsi="Times New Roman" w:cs="Times New Roman"/>
          <w:lang w:val="en-US"/>
        </w:rPr>
        <w:t>Web</w:t>
      </w:r>
      <w:r w:rsidRPr="00AE7A32">
        <w:rPr>
          <w:rFonts w:ascii="Times New Roman" w:hAnsi="Times New Roman" w:cs="Times New Roman"/>
        </w:rPr>
        <w:t>-сайтов, электронных средств массовой информации (далее по тексту СМИ) и обеспечение доступа (доступности) подготовленных материалов.</w:t>
      </w:r>
    </w:p>
    <w:p w:rsidR="000F6105" w:rsidRPr="00AE7A32" w:rsidRDefault="000F6105" w:rsidP="000F6105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-. Ресурсный центр обеспечивает информирование социума об основных направлениях и результатах своей деятельности через сайт, СМИ.</w:t>
      </w:r>
    </w:p>
    <w:p w:rsidR="000F6105" w:rsidRPr="00AE7A32" w:rsidRDefault="000F6105" w:rsidP="000F6105">
      <w:pPr>
        <w:jc w:val="both"/>
        <w:rPr>
          <w:rFonts w:ascii="Times New Roman" w:hAnsi="Times New Roman" w:cs="Times New Roman"/>
          <w:b/>
        </w:rPr>
      </w:pPr>
      <w:r w:rsidRPr="00AE7A32">
        <w:rPr>
          <w:rFonts w:ascii="Times New Roman" w:hAnsi="Times New Roman" w:cs="Times New Roman"/>
          <w:b/>
        </w:rPr>
        <w:t>2.2.4. Организационная деятельность:</w:t>
      </w:r>
    </w:p>
    <w:p w:rsidR="000F6105" w:rsidRPr="00AE7A32" w:rsidRDefault="000F6105" w:rsidP="000F6105">
      <w:pPr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 xml:space="preserve">-. Для </w:t>
      </w:r>
      <w:proofErr w:type="gramStart"/>
      <w:r w:rsidRPr="00AE7A32">
        <w:rPr>
          <w:rFonts w:ascii="Times New Roman" w:hAnsi="Times New Roman" w:cs="Times New Roman"/>
        </w:rPr>
        <w:t>обучения</w:t>
      </w:r>
      <w:proofErr w:type="gramEnd"/>
      <w:r w:rsidRPr="00AE7A32">
        <w:rPr>
          <w:rFonts w:ascii="Times New Roman" w:hAnsi="Times New Roman" w:cs="Times New Roman"/>
        </w:rPr>
        <w:t xml:space="preserve"> по современным образовательным технологиям на своей базе Ресурсный центр организует интеграцию усилий педагогов и их социальных партнеров.</w:t>
      </w:r>
    </w:p>
    <w:p w:rsidR="000F6105" w:rsidRPr="00AE7A32" w:rsidRDefault="000F6105" w:rsidP="000F6105">
      <w:pPr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- Ресурсный центр участвует в системе сетевого взаимодействия  в целях координации усилий по развитию ресурсного обеспечения.</w:t>
      </w:r>
    </w:p>
    <w:p w:rsidR="000F6105" w:rsidRPr="00AE7A32" w:rsidRDefault="000F6105" w:rsidP="000F6105">
      <w:pPr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- Ресурсный центр осуществляет взаимодействие с другими образовательными учреждениями в области систематизации форм, приемов, методов, способствующих формированию основных потенциалов личности учащихся, разработки ресурсов, необходимых для успешной деятельности центра.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before="120" w:after="120" w:line="252" w:lineRule="auto"/>
        <w:jc w:val="center"/>
        <w:rPr>
          <w:rFonts w:ascii="Times New Roman" w:hAnsi="Times New Roman"/>
          <w:b/>
          <w:bCs/>
        </w:rPr>
      </w:pPr>
      <w:r w:rsidRPr="00AE7A32">
        <w:rPr>
          <w:rFonts w:ascii="Times New Roman" w:hAnsi="Times New Roman"/>
          <w:b/>
          <w:bCs/>
        </w:rPr>
        <w:t>3.</w:t>
      </w:r>
      <w:r w:rsidRPr="00AE7A32">
        <w:rPr>
          <w:rFonts w:ascii="Times New Roman" w:hAnsi="Times New Roman"/>
          <w:b/>
          <w:bCs/>
        </w:rPr>
        <w:tab/>
        <w:t>Управление РЦ (Ресурсным центром)</w:t>
      </w:r>
      <w:r w:rsidR="00664EF4">
        <w:rPr>
          <w:rFonts w:ascii="Times New Roman" w:hAnsi="Times New Roman"/>
          <w:b/>
          <w:bCs/>
        </w:rPr>
        <w:t>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3.1. Управление РЦ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0F6105" w:rsidRPr="00AE7A32" w:rsidRDefault="000F6105" w:rsidP="000F6105">
      <w:pPr>
        <w:shd w:val="clear" w:color="auto" w:fill="FFFFFF"/>
        <w:tabs>
          <w:tab w:val="left" w:pos="494"/>
        </w:tabs>
        <w:spacing w:before="120" w:after="120"/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3.2. Руководство РЦ осуществляет прошедший соответствующую аттестацию руководитель (директор) данного образовательного учреждения.</w:t>
      </w:r>
    </w:p>
    <w:p w:rsidR="000F6105" w:rsidRPr="00AE7A32" w:rsidRDefault="000F6105" w:rsidP="000F6105">
      <w:pPr>
        <w:shd w:val="clear" w:color="auto" w:fill="FFFFFF"/>
        <w:tabs>
          <w:tab w:val="left" w:pos="494"/>
        </w:tabs>
        <w:spacing w:before="120" w:after="120"/>
        <w:jc w:val="both"/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 xml:space="preserve">3.3. </w:t>
      </w:r>
      <w:r w:rsidRPr="00AE7A32">
        <w:rPr>
          <w:rFonts w:ascii="Times New Roman" w:hAnsi="Times New Roman" w:cs="Times New Roman"/>
          <w:spacing w:val="-1"/>
        </w:rPr>
        <w:t xml:space="preserve"> Руководитель Ресурсного центра организует всю плановую и текущую работу Ресурсного центра, контролирует реализацию избранной стратегии его развития, </w:t>
      </w:r>
      <w:r w:rsidRPr="00AE7A32">
        <w:rPr>
          <w:rFonts w:ascii="Times New Roman" w:hAnsi="Times New Roman" w:cs="Times New Roman"/>
        </w:rPr>
        <w:t>принимает необходимые меры по обеспечению цели и задач, стоящих перед Ресурсным центром.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3.4. К исключительной компетенции Учредителя образовательного учреждения в области управления Ресурсным центром относится: 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принятие решения о прекращении деятельности РЦ;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внесение изменений в Положение о муниципальном Ресурсном центре;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обеспечение современного уровня ресурсов РЦ (материально-техническая база, высококвалифицированные педагогические кадры, современные средства обучения и оборудование);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– осуществление </w:t>
      </w:r>
      <w:proofErr w:type="gramStart"/>
      <w:r w:rsidRPr="00AE7A32">
        <w:rPr>
          <w:rFonts w:ascii="Times New Roman" w:hAnsi="Times New Roman"/>
        </w:rPr>
        <w:t>контроля за</w:t>
      </w:r>
      <w:proofErr w:type="gramEnd"/>
      <w:r w:rsidRPr="00AE7A32">
        <w:rPr>
          <w:rFonts w:ascii="Times New Roman" w:hAnsi="Times New Roman"/>
        </w:rPr>
        <w:t xml:space="preserve"> деятельностью РЦ.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3.5. К исключительной компетенции РЦ относится: 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планирование своей деятельности и определение перспектив развития;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утверждение нормативно-правовых документов по вопросам деятельности РЦ;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принятие решений о целесообразности осуществления совместных образовательных программ РЦ и его внешних социальных партнеров, определение форм и содержания партнерских взаимоотношений в целях повышения эффективности образовательного процесса;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lastRenderedPageBreak/>
        <w:t>– публикация методических рекомендаций и прочих материалов по  повышению эффективности образовательного процесса и решению общих проблем развития образования в муниципальном районе  в соответствии с установленным отделом образования  порядком;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ежегодный анализ результативности своей деятельности.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before="120" w:after="120" w:line="252" w:lineRule="auto"/>
        <w:jc w:val="center"/>
        <w:rPr>
          <w:rFonts w:ascii="Times New Roman" w:hAnsi="Times New Roman"/>
          <w:b/>
          <w:bCs/>
        </w:rPr>
      </w:pPr>
      <w:r w:rsidRPr="00AE7A32">
        <w:rPr>
          <w:rFonts w:ascii="Times New Roman" w:hAnsi="Times New Roman"/>
          <w:b/>
          <w:bCs/>
        </w:rPr>
        <w:t>4.</w:t>
      </w:r>
      <w:r w:rsidRPr="00AE7A32">
        <w:rPr>
          <w:rFonts w:ascii="Times New Roman" w:hAnsi="Times New Roman"/>
          <w:b/>
          <w:bCs/>
        </w:rPr>
        <w:tab/>
        <w:t>Организация деятельности Ресурсного центра</w:t>
      </w:r>
      <w:r w:rsidR="00664EF4">
        <w:rPr>
          <w:rFonts w:ascii="Times New Roman" w:hAnsi="Times New Roman"/>
          <w:b/>
          <w:bCs/>
        </w:rPr>
        <w:t>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4.1. Деятельность РЦ по оказанию предоставляемых услуг осуществляется в соответствии с целями и задачами системы образования муниципального района, конкретизированными в образовательной программе и программе развития образовательного учреждения.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4.2. Ресурсный центр обязан: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принимать необходимые меры по своевременной модернизации  образовательных ресурсов (материально-техническая база, высококвалифицированные педагогические кадры, современные средства обучения и оборудование);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обеспечивать эффективность взаимодействия с образовательными учреждениями и внешними социальными партнерами;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эффективно использовать собственные и привлеченные образовательные ресурсы.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4.3. Деятельность образовательного учреждения в режиме РЦ может быть прекращена в случаях: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 xml:space="preserve">– неэффективности или </w:t>
      </w:r>
      <w:proofErr w:type="spellStart"/>
      <w:r w:rsidRPr="00AE7A32">
        <w:rPr>
          <w:rFonts w:ascii="Times New Roman" w:hAnsi="Times New Roman"/>
        </w:rPr>
        <w:t>невостребованности</w:t>
      </w:r>
      <w:proofErr w:type="spellEnd"/>
      <w:r w:rsidRPr="00AE7A32">
        <w:rPr>
          <w:rFonts w:ascii="Times New Roman" w:hAnsi="Times New Roman"/>
        </w:rPr>
        <w:t xml:space="preserve"> содержательных и организационных форм деятельности; 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неэффективного и (или) нерационального использования образовательных ресурсов;</w:t>
      </w:r>
    </w:p>
    <w:p w:rsidR="000F6105" w:rsidRPr="00AE7A32" w:rsidRDefault="000F6105" w:rsidP="000F6105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низкого качества образования;</w:t>
      </w:r>
    </w:p>
    <w:p w:rsidR="000F6105" w:rsidRPr="00AE7A32" w:rsidRDefault="000F6105" w:rsidP="00664EF4">
      <w:pPr>
        <w:pStyle w:val="ParagraphStyle"/>
        <w:tabs>
          <w:tab w:val="left" w:pos="285"/>
          <w:tab w:val="left" w:pos="42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AE7A32">
        <w:rPr>
          <w:rFonts w:ascii="Times New Roman" w:hAnsi="Times New Roman"/>
        </w:rPr>
        <w:t>– по другим обоснованным причинам.</w:t>
      </w:r>
    </w:p>
    <w:p w:rsidR="000F6105" w:rsidRPr="00AE7A32" w:rsidRDefault="000F6105" w:rsidP="000F6105">
      <w:pPr>
        <w:pStyle w:val="ParagraphStyle"/>
        <w:shd w:val="clear" w:color="auto" w:fill="FFFFFF"/>
        <w:tabs>
          <w:tab w:val="left" w:pos="285"/>
          <w:tab w:val="left" w:pos="420"/>
          <w:tab w:val="left" w:pos="1125"/>
        </w:tabs>
        <w:spacing w:before="120" w:after="120" w:line="252" w:lineRule="auto"/>
        <w:jc w:val="center"/>
        <w:rPr>
          <w:rFonts w:ascii="Times New Roman" w:hAnsi="Times New Roman"/>
          <w:b/>
          <w:bCs/>
        </w:rPr>
      </w:pPr>
      <w:r w:rsidRPr="00AE7A32">
        <w:rPr>
          <w:rFonts w:ascii="Times New Roman" w:hAnsi="Times New Roman"/>
          <w:b/>
          <w:bCs/>
        </w:rPr>
        <w:t>5. Заключительн</w:t>
      </w:r>
      <w:r w:rsidR="007E1AFB">
        <w:rPr>
          <w:rFonts w:ascii="Times New Roman" w:hAnsi="Times New Roman"/>
          <w:b/>
          <w:bCs/>
        </w:rPr>
        <w:t>о</w:t>
      </w:r>
      <w:r w:rsidRPr="00AE7A32">
        <w:rPr>
          <w:rFonts w:ascii="Times New Roman" w:hAnsi="Times New Roman"/>
          <w:b/>
          <w:bCs/>
        </w:rPr>
        <w:t>е положени</w:t>
      </w:r>
      <w:r w:rsidR="007E1AFB">
        <w:rPr>
          <w:rFonts w:ascii="Times New Roman" w:hAnsi="Times New Roman"/>
          <w:b/>
          <w:bCs/>
        </w:rPr>
        <w:t>е.</w:t>
      </w:r>
    </w:p>
    <w:p w:rsidR="000F6105" w:rsidRPr="00AE7A32" w:rsidRDefault="000F6105" w:rsidP="000F6105">
      <w:pPr>
        <w:rPr>
          <w:rFonts w:ascii="Times New Roman" w:hAnsi="Times New Roman" w:cs="Times New Roman"/>
        </w:rPr>
      </w:pPr>
      <w:r w:rsidRPr="00AE7A32">
        <w:rPr>
          <w:rFonts w:ascii="Times New Roman" w:hAnsi="Times New Roman" w:cs="Times New Roman"/>
        </w:rPr>
        <w:t>6.1. В настоящее Положение могут быть внесены необходимые изменения и дополнения в установленном законодательством РФ порядке.</w:t>
      </w:r>
    </w:p>
    <w:p w:rsidR="000F6105" w:rsidRPr="00AE7A32" w:rsidRDefault="000F6105" w:rsidP="000F6105">
      <w:pPr>
        <w:rPr>
          <w:rFonts w:ascii="Times New Roman" w:hAnsi="Times New Roman" w:cs="Times New Roman"/>
          <w:sz w:val="28"/>
          <w:szCs w:val="28"/>
        </w:rPr>
      </w:pPr>
    </w:p>
    <w:p w:rsidR="000F6105" w:rsidRPr="00AE7A32" w:rsidRDefault="000F6105" w:rsidP="000F6105">
      <w:pPr>
        <w:rPr>
          <w:rFonts w:ascii="Times New Roman" w:hAnsi="Times New Roman" w:cs="Times New Roman"/>
          <w:sz w:val="28"/>
          <w:szCs w:val="28"/>
        </w:rPr>
      </w:pPr>
    </w:p>
    <w:p w:rsidR="000F6105" w:rsidRPr="00AE7A32" w:rsidRDefault="000F6105" w:rsidP="000F6105">
      <w:pPr>
        <w:rPr>
          <w:rFonts w:ascii="Times New Roman" w:hAnsi="Times New Roman" w:cs="Times New Roman"/>
          <w:sz w:val="28"/>
          <w:szCs w:val="28"/>
        </w:rPr>
      </w:pPr>
    </w:p>
    <w:p w:rsidR="00AE7A32" w:rsidRPr="00AE7A32" w:rsidRDefault="00AE7A32" w:rsidP="000F6105">
      <w:pPr>
        <w:rPr>
          <w:rFonts w:ascii="Times New Roman" w:hAnsi="Times New Roman" w:cs="Times New Roman"/>
          <w:sz w:val="28"/>
          <w:szCs w:val="28"/>
        </w:rPr>
      </w:pPr>
    </w:p>
    <w:p w:rsidR="00AE7A32" w:rsidRPr="00AE7A32" w:rsidRDefault="00AE7A32" w:rsidP="000F6105">
      <w:pPr>
        <w:rPr>
          <w:rFonts w:ascii="Times New Roman" w:hAnsi="Times New Roman" w:cs="Times New Roman"/>
          <w:sz w:val="28"/>
          <w:szCs w:val="28"/>
        </w:rPr>
      </w:pPr>
    </w:p>
    <w:p w:rsidR="00AE7A32" w:rsidRPr="00AE7A32" w:rsidRDefault="00AE7A32" w:rsidP="000F6105">
      <w:pPr>
        <w:rPr>
          <w:rFonts w:ascii="Times New Roman" w:hAnsi="Times New Roman" w:cs="Times New Roman"/>
          <w:sz w:val="28"/>
          <w:szCs w:val="28"/>
        </w:rPr>
      </w:pPr>
    </w:p>
    <w:p w:rsidR="00AE7A32" w:rsidRDefault="00AE7A32" w:rsidP="000F6105">
      <w:pPr>
        <w:rPr>
          <w:sz w:val="28"/>
          <w:szCs w:val="28"/>
        </w:rPr>
      </w:pPr>
    </w:p>
    <w:p w:rsidR="00AE7A32" w:rsidRDefault="00AE7A32" w:rsidP="000F6105">
      <w:pPr>
        <w:rPr>
          <w:sz w:val="28"/>
          <w:szCs w:val="28"/>
        </w:rPr>
      </w:pPr>
    </w:p>
    <w:p w:rsidR="00AE7A32" w:rsidRDefault="00AE7A32" w:rsidP="000F6105">
      <w:pPr>
        <w:rPr>
          <w:sz w:val="28"/>
          <w:szCs w:val="28"/>
        </w:rPr>
      </w:pPr>
    </w:p>
    <w:tbl>
      <w:tblPr>
        <w:tblW w:w="49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7"/>
      </w:tblGrid>
      <w:tr w:rsidR="00AE7A32" w:rsidRPr="00575BDA" w:rsidTr="00862FEC">
        <w:tc>
          <w:tcPr>
            <w:tcW w:w="0" w:type="auto"/>
            <w:hideMark/>
          </w:tcPr>
          <w:p w:rsidR="00AE7A32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E7A32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E7A32" w:rsidRPr="00F5620D" w:rsidRDefault="00AE7A32" w:rsidP="00862FEC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5620D">
              <w:rPr>
                <w:rFonts w:ascii="Times New Roman" w:hAnsi="Times New Roman"/>
                <w:bCs/>
                <w:caps/>
                <w:sz w:val="28"/>
                <w:szCs w:val="28"/>
              </w:rPr>
              <w:t>Приложение №4</w:t>
            </w:r>
          </w:p>
          <w:p w:rsidR="00AE7A32" w:rsidRPr="00F5620D" w:rsidRDefault="00AE7A32" w:rsidP="00862FEC">
            <w:pPr>
              <w:pStyle w:val="ParagraphStyle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20D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AE7A32" w:rsidRPr="00F5620D" w:rsidRDefault="00AE7A32" w:rsidP="00862FEC">
            <w:pPr>
              <w:pStyle w:val="ParagraphStyle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20D">
              <w:rPr>
                <w:rFonts w:ascii="Times New Roman" w:hAnsi="Times New Roman"/>
                <w:bCs/>
                <w:sz w:val="28"/>
                <w:szCs w:val="28"/>
              </w:rPr>
              <w:t>приказом отдела образования</w:t>
            </w:r>
          </w:p>
          <w:p w:rsidR="00AE7A32" w:rsidRPr="00F5620D" w:rsidRDefault="00AE7A32" w:rsidP="00862FEC">
            <w:pPr>
              <w:pStyle w:val="ParagraphStyle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20D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 Чемальского района </w:t>
            </w:r>
          </w:p>
          <w:p w:rsidR="00AE7A32" w:rsidRPr="007E1AFB" w:rsidRDefault="00393FAA" w:rsidP="007E1AFB">
            <w:pPr>
              <w:pStyle w:val="ParagraphStyle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509 от « 02» сентября  2018</w:t>
            </w:r>
            <w:r w:rsidR="00AE7A32" w:rsidRPr="00F5620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AE7A32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E7A32" w:rsidRPr="00F5620D" w:rsidRDefault="00AE7A32" w:rsidP="00862FEC">
            <w:pPr>
              <w:pStyle w:val="ParagraphStyle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75BDA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AE7A32" w:rsidRPr="00E549EB" w:rsidRDefault="00F07492" w:rsidP="00862FE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AE7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муниципальной </w:t>
            </w:r>
            <w:r w:rsidR="00AE7A32" w:rsidRPr="00575B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стажерской площадке</w:t>
            </w:r>
            <w:r w:rsidR="00AE7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1. Общие положения.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 Стажерская площадка создается на базе образовательного учреждения, осуществляющего взаимодействие с муниципальным ресурсным центром  в форме социального партнерства на основе договора о совместной деятельности. Деятельность стажерской площадки способствует повышению открытости образования, профессиональному участию в формировании и реализации образовательной политики района, развитию инноваций в образовании, распространению в муниципальной системе образования педагогического опыта. На базе стажерской площадки реализуется практическая часть по конкретному направлению </w:t>
            </w:r>
            <w:bookmarkStart w:id="2" w:name="_GoBack"/>
            <w:bookmarkEnd w:id="2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инновационной деятельности ресурсного центра.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Статус стажерской площадки устанавливается на основании заключения муниципального методического   совета.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 представлению муниципального методического совета издается приказ отдела образования администрации Чемальского района  о присвоении образовательному учреждению статуса стажерской площадки.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Образовательное учреждение, получившее статус стажерской площадки, в своей деятельности руководствуется Законом РФ «Об образовании», Типовым Положением об образовательном учреждении, настоящим Положением, региональными и муниципальными  правовыми актами, регламентирующими инновационную и экспериментальную деятельность.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 Статус стажерской площадки не изменяет тип и вид образовательного учреждения.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Цель и задачи деятельности стажерской площадки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Стажерская площадка создается для реализации практической части  по конкретному направлению инновационной деятельности, системного распространения педагогического опыта.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Целью деятельности стажерской площадки является создание организационно-педагогических условий для развития и закрепления на практике профессиональных компетенций педагогических работников.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  <w:proofErr w:type="spellStart"/>
            <w:proofErr w:type="gramStart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тажерская</w:t>
            </w:r>
            <w:proofErr w:type="spell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площадка реализует следующие задачи: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 осуществление консультационных  услуг;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дессиминация</w:t>
            </w:r>
            <w:proofErr w:type="spell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инновационных практик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тельного учреждения,  внедряющего  инновационные педагогические технологии.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 Порядок присвоения статуса и ликвидации муниципальной </w:t>
            </w:r>
            <w:r w:rsidRPr="00575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стажерской площадки  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Заявка на присвоение статуса стажерской площадки подается в методический совет отдела образования в письменной форме. Заявка должна содержать название образовательного учреждения, его адрес, телефон, </w:t>
            </w:r>
            <w:proofErr w:type="spellStart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тему актуального педагогического опыта, а также данные о лицах, ответственных за деятельность стажерской площадки от образовательного учреждения, другие документы по усмотрению заявителя.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 Присвоение образовательному учреждению статуса стажерской площадки осуществляется в порядке, установленном настоящим Положением, приказом отдела образования. 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Статус муниципальной стажерской площадки  предоставляется образовательному учреждению на срок до 3-х лет. 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 Стажерские площадки создаются с учетом следующих критериев: 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3.4.1. Наличие положительного опыта разработки программ развития и инновационных проектов. 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3.4.2. Включенность в профессиональные сообщества различного уровня (</w:t>
            </w:r>
            <w:proofErr w:type="gramStart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региональный, федеральный).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3.4.3. Активное и результативное участие в реализации проектов различного уровня (</w:t>
            </w:r>
            <w:proofErr w:type="gramStart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региональный, федеральный).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3.4.4. Наличие положительного опыта работы в инновационной образовательной инфраструктуре района.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 Решение о прекращении деятельности стажерской площадки принимается в следующих случаях: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невыполнения договорных обязательств;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 невыполнения плана работы на текущий учебный год;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фактического отказа от участия в реализации практической ресурсного центра.</w:t>
            </w:r>
          </w:p>
          <w:p w:rsidR="00AE7A32" w:rsidRPr="00D443A3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     Организация деятельности стажерской площадки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Муниципальные стажерские  площадки могут использовать  следующие формы работы: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проведение семинаров и практических занятий по заявленным направлениям инновационной деятельности согласно плану работы ресурсного центра на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индивидуальная стажировка педагогов по одному из направлений инновационной деятельности на основе  плана работы  стажерской  площадки. 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Руководство работой стажерской площадки 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образовательного учреждения</w:t>
            </w: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5.Права и обязанности стажерской площадки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 Стажерская площадка имеет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</w:t>
            </w:r>
            <w:proofErr w:type="gramStart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получение консультационной и методической помощи со стороны методистов отдела образования;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муниципальных научно-практических конференциях;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издание материалов по инновационным направлениям образовательной программы;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-экспертную оценку инновационного опыта.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5.2.Стажерская площадка обязана: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реализовывать план стажировки;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согласовывать изменения в учебном плане стажировки;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ежегодно </w:t>
            </w:r>
            <w:r w:rsidR="008B4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отчет о своей работе.</w:t>
            </w:r>
          </w:p>
          <w:p w:rsidR="00AE7A32" w:rsidRPr="00575BDA" w:rsidRDefault="00AE7A32" w:rsidP="00862F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</w:tbl>
    <w:p w:rsidR="00AE7A32" w:rsidRPr="00575BDA" w:rsidRDefault="00AE7A32" w:rsidP="00AE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E7A32" w:rsidRDefault="00AE7A32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0F6105" w:rsidRDefault="000F6105" w:rsidP="000F6105">
      <w:pPr>
        <w:rPr>
          <w:sz w:val="28"/>
          <w:szCs w:val="28"/>
        </w:rPr>
      </w:pPr>
    </w:p>
    <w:p w:rsidR="00C4693A" w:rsidRDefault="00C4693A"/>
    <w:sectPr w:rsidR="00C4693A" w:rsidSect="00C4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73F"/>
    <w:multiLevelType w:val="multilevel"/>
    <w:tmpl w:val="09F085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36E4E63"/>
    <w:multiLevelType w:val="singleLevel"/>
    <w:tmpl w:val="C9D80BD6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6ECF3937"/>
    <w:multiLevelType w:val="multilevel"/>
    <w:tmpl w:val="184803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105"/>
    <w:rsid w:val="000F6105"/>
    <w:rsid w:val="00233C09"/>
    <w:rsid w:val="00393FAA"/>
    <w:rsid w:val="00405E96"/>
    <w:rsid w:val="00616890"/>
    <w:rsid w:val="00664EF4"/>
    <w:rsid w:val="007E1AFB"/>
    <w:rsid w:val="008B49B4"/>
    <w:rsid w:val="00AE7A32"/>
    <w:rsid w:val="00C4693A"/>
    <w:rsid w:val="00D420FA"/>
    <w:rsid w:val="00F0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уров1"/>
    <w:basedOn w:val="a"/>
    <w:rsid w:val="000F6105"/>
    <w:pPr>
      <w:numPr>
        <w:numId w:val="2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">
    <w:name w:val="уров2"/>
    <w:basedOn w:val="1"/>
    <w:link w:val="20"/>
    <w:rsid w:val="000F6105"/>
    <w:pPr>
      <w:numPr>
        <w:ilvl w:val="1"/>
      </w:numPr>
      <w:tabs>
        <w:tab w:val="num" w:pos="360"/>
        <w:tab w:val="num" w:pos="720"/>
        <w:tab w:val="num" w:pos="1128"/>
        <w:tab w:val="num" w:pos="1931"/>
      </w:tabs>
      <w:spacing w:before="60"/>
      <w:ind w:left="1122" w:hanging="765"/>
    </w:pPr>
  </w:style>
  <w:style w:type="character" w:customStyle="1" w:styleId="20">
    <w:name w:val="уров2 Знак"/>
    <w:basedOn w:val="a0"/>
    <w:link w:val="2"/>
    <w:rsid w:val="000F610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 Spacing"/>
    <w:uiPriority w:val="1"/>
    <w:qFormat/>
    <w:rsid w:val="00AE7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1721</Words>
  <Characters>9810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ИМЦ</cp:lastModifiedBy>
  <cp:revision>12</cp:revision>
  <dcterms:created xsi:type="dcterms:W3CDTF">2013-09-18T05:57:00Z</dcterms:created>
  <dcterms:modified xsi:type="dcterms:W3CDTF">2019-01-29T03:13:00Z</dcterms:modified>
</cp:coreProperties>
</file>