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32" w:rsidRDefault="00A30A8E">
      <w:pPr>
        <w:rPr>
          <w:rFonts w:ascii="Times New Roman" w:hAnsi="Times New Roman" w:cs="Times New Roman"/>
          <w:sz w:val="36"/>
          <w:szCs w:val="36"/>
        </w:rPr>
      </w:pPr>
      <w:r w:rsidRPr="00A30A8E">
        <w:rPr>
          <w:rFonts w:ascii="Times New Roman" w:hAnsi="Times New Roman" w:cs="Times New Roman"/>
          <w:sz w:val="36"/>
          <w:szCs w:val="36"/>
        </w:rPr>
        <w:t>Период тестирования: с 15.03.2021 -  20.03.21 года</w:t>
      </w:r>
    </w:p>
    <w:p w:rsidR="00A30A8E" w:rsidRPr="00701833" w:rsidRDefault="00A30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01833">
        <w:rPr>
          <w:rFonts w:ascii="Times New Roman" w:hAnsi="Times New Roman" w:cs="Times New Roman"/>
          <w:sz w:val="28"/>
          <w:szCs w:val="28"/>
        </w:rPr>
        <w:t>Участники онлайн-</w:t>
      </w:r>
      <w:proofErr w:type="spellStart"/>
      <w:r w:rsidRPr="00701833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701833">
        <w:rPr>
          <w:rFonts w:ascii="Times New Roman" w:hAnsi="Times New Roman" w:cs="Times New Roman"/>
          <w:sz w:val="28"/>
          <w:szCs w:val="28"/>
        </w:rPr>
        <w:t xml:space="preserve"> «Я учитель 3.0»:</w:t>
      </w:r>
    </w:p>
    <w:p w:rsidR="00104C7D" w:rsidRDefault="00A30A8E">
      <w:pPr>
        <w:rPr>
          <w:rFonts w:ascii="Times New Roman" w:hAnsi="Times New Roman" w:cs="Times New Roman"/>
          <w:sz w:val="28"/>
          <w:szCs w:val="28"/>
        </w:rPr>
      </w:pPr>
      <w:r w:rsidRPr="0070183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01833">
        <w:rPr>
          <w:rFonts w:ascii="Times New Roman" w:hAnsi="Times New Roman" w:cs="Times New Roman"/>
          <w:sz w:val="28"/>
          <w:szCs w:val="28"/>
        </w:rPr>
        <w:t>Чемальском</w:t>
      </w:r>
      <w:proofErr w:type="spellEnd"/>
      <w:r w:rsidRPr="00701833">
        <w:rPr>
          <w:rFonts w:ascii="Times New Roman" w:hAnsi="Times New Roman" w:cs="Times New Roman"/>
          <w:sz w:val="28"/>
          <w:szCs w:val="28"/>
        </w:rPr>
        <w:t xml:space="preserve"> районе всего приняли участие </w:t>
      </w:r>
      <w:r w:rsidR="00CB6B1C">
        <w:rPr>
          <w:rFonts w:ascii="Times New Roman" w:hAnsi="Times New Roman" w:cs="Times New Roman"/>
          <w:sz w:val="28"/>
          <w:szCs w:val="28"/>
        </w:rPr>
        <w:t>202</w:t>
      </w:r>
      <w:r w:rsidR="00104C7D">
        <w:rPr>
          <w:rFonts w:ascii="Times New Roman" w:hAnsi="Times New Roman" w:cs="Times New Roman"/>
          <w:sz w:val="28"/>
          <w:szCs w:val="28"/>
        </w:rPr>
        <w:t xml:space="preserve"> педагогов (100%)</w:t>
      </w:r>
      <w:proofErr w:type="gramStart"/>
      <w:r w:rsidR="00104C7D" w:rsidRPr="00701833">
        <w:rPr>
          <w:rFonts w:ascii="Times New Roman" w:hAnsi="Times New Roman" w:cs="Times New Roman"/>
          <w:sz w:val="28"/>
          <w:szCs w:val="28"/>
        </w:rPr>
        <w:t xml:space="preserve"> </w:t>
      </w:r>
      <w:r w:rsidR="00104C7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30A8E" w:rsidRPr="00701833" w:rsidRDefault="00A30A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1833">
        <w:rPr>
          <w:rFonts w:ascii="Times New Roman" w:hAnsi="Times New Roman" w:cs="Times New Roman"/>
          <w:sz w:val="28"/>
          <w:szCs w:val="28"/>
        </w:rPr>
        <w:t>МОУ «Чемальская СОШ» - нач. образование16 чел., основной уровень обр. 21 чел., средний обра</w:t>
      </w:r>
      <w:r w:rsidRPr="00701833">
        <w:rPr>
          <w:rFonts w:ascii="Times New Roman" w:hAnsi="Times New Roman" w:cs="Times New Roman"/>
          <w:sz w:val="28"/>
          <w:szCs w:val="28"/>
        </w:rPr>
        <w:t>зование</w:t>
      </w:r>
      <w:r w:rsidRPr="00701833">
        <w:rPr>
          <w:rFonts w:ascii="Times New Roman" w:hAnsi="Times New Roman" w:cs="Times New Roman"/>
          <w:sz w:val="28"/>
          <w:szCs w:val="28"/>
        </w:rPr>
        <w:t xml:space="preserve"> </w:t>
      </w:r>
      <w:r w:rsidR="00701833">
        <w:rPr>
          <w:rFonts w:ascii="Times New Roman" w:hAnsi="Times New Roman" w:cs="Times New Roman"/>
          <w:sz w:val="28"/>
          <w:szCs w:val="28"/>
        </w:rPr>
        <w:t>15 чел., итого 52;</w:t>
      </w:r>
    </w:p>
    <w:p w:rsidR="00A30A8E" w:rsidRDefault="00A30A8E">
      <w:pPr>
        <w:rPr>
          <w:rFonts w:ascii="Times New Roman" w:hAnsi="Times New Roman" w:cs="Times New Roman"/>
          <w:sz w:val="28"/>
          <w:szCs w:val="28"/>
        </w:rPr>
      </w:pPr>
      <w:r w:rsidRPr="00701833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701833">
        <w:rPr>
          <w:rFonts w:ascii="Times New Roman" w:hAnsi="Times New Roman" w:cs="Times New Roman"/>
          <w:sz w:val="28"/>
          <w:szCs w:val="28"/>
        </w:rPr>
        <w:t>Чепошская</w:t>
      </w:r>
      <w:proofErr w:type="spellEnd"/>
      <w:r w:rsidRPr="00701833">
        <w:rPr>
          <w:rFonts w:ascii="Times New Roman" w:hAnsi="Times New Roman" w:cs="Times New Roman"/>
          <w:sz w:val="28"/>
          <w:szCs w:val="28"/>
        </w:rPr>
        <w:t xml:space="preserve"> СОШ» - </w:t>
      </w:r>
      <w:r w:rsidRPr="00701833">
        <w:rPr>
          <w:rFonts w:ascii="Times New Roman" w:hAnsi="Times New Roman" w:cs="Times New Roman"/>
          <w:sz w:val="28"/>
          <w:szCs w:val="28"/>
        </w:rPr>
        <w:t>нач. образование</w:t>
      </w:r>
      <w:r w:rsidR="00701833">
        <w:rPr>
          <w:rFonts w:ascii="Times New Roman" w:hAnsi="Times New Roman" w:cs="Times New Roman"/>
          <w:sz w:val="28"/>
          <w:szCs w:val="28"/>
        </w:rPr>
        <w:t xml:space="preserve"> 6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основной уровень обр.</w:t>
      </w:r>
      <w:r w:rsidR="00701833">
        <w:rPr>
          <w:rFonts w:ascii="Times New Roman" w:hAnsi="Times New Roman" w:cs="Times New Roman"/>
          <w:sz w:val="28"/>
          <w:szCs w:val="28"/>
        </w:rPr>
        <w:t xml:space="preserve"> 11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средний образование </w:t>
      </w:r>
      <w:r w:rsidR="00701833">
        <w:rPr>
          <w:rFonts w:ascii="Times New Roman" w:hAnsi="Times New Roman" w:cs="Times New Roman"/>
          <w:sz w:val="28"/>
          <w:szCs w:val="28"/>
        </w:rPr>
        <w:t>7 чел., итого 24;</w:t>
      </w:r>
    </w:p>
    <w:p w:rsidR="00701833" w:rsidRDefault="00701833" w:rsidP="00701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Эликманрская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</w:t>
      </w:r>
      <w:r w:rsidRPr="00701833">
        <w:rPr>
          <w:rFonts w:ascii="Times New Roman" w:hAnsi="Times New Roman" w:cs="Times New Roman"/>
          <w:sz w:val="28"/>
          <w:szCs w:val="28"/>
        </w:rPr>
        <w:t>нач.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основной уровень обр.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средний образование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 итого 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1833" w:rsidRDefault="00701833" w:rsidP="00701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Аюлинская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- </w:t>
      </w:r>
      <w:r w:rsidRPr="00701833">
        <w:rPr>
          <w:rFonts w:ascii="Times New Roman" w:hAnsi="Times New Roman" w:cs="Times New Roman"/>
          <w:sz w:val="28"/>
          <w:szCs w:val="28"/>
        </w:rPr>
        <w:t>нач.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основной уровень обр.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средний образование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чел., итого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1833" w:rsidRDefault="00701833" w:rsidP="00701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- </w:t>
      </w:r>
      <w:r w:rsidRPr="00701833">
        <w:rPr>
          <w:rFonts w:ascii="Times New Roman" w:hAnsi="Times New Roman" w:cs="Times New Roman"/>
          <w:sz w:val="28"/>
          <w:szCs w:val="28"/>
        </w:rPr>
        <w:t>нач.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основной уровень обр.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средний образование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чел., итого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1833" w:rsidRDefault="007072C3" w:rsidP="00701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</w:t>
      </w:r>
      <w:r w:rsidRPr="00701833">
        <w:rPr>
          <w:rFonts w:ascii="Times New Roman" w:hAnsi="Times New Roman" w:cs="Times New Roman"/>
          <w:sz w:val="28"/>
          <w:szCs w:val="28"/>
        </w:rPr>
        <w:t>нач.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основной уровень обр.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средний образование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чел., итого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72C3" w:rsidRDefault="007072C3" w:rsidP="00701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«Узнезинская СОШ» - </w:t>
      </w:r>
      <w:r w:rsidRPr="00701833">
        <w:rPr>
          <w:rFonts w:ascii="Times New Roman" w:hAnsi="Times New Roman" w:cs="Times New Roman"/>
          <w:sz w:val="28"/>
          <w:szCs w:val="28"/>
        </w:rPr>
        <w:t>нач.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основной уровень обр.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средний образование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чел., итого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72C3" w:rsidRDefault="007072C3" w:rsidP="00701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Ороктойская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НОШ» - </w:t>
      </w:r>
      <w:r w:rsidRPr="00701833">
        <w:rPr>
          <w:rFonts w:ascii="Times New Roman" w:hAnsi="Times New Roman" w:cs="Times New Roman"/>
          <w:sz w:val="28"/>
          <w:szCs w:val="28"/>
        </w:rPr>
        <w:t>нач.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основной уровень обр.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средний образование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чел., итого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072C3" w:rsidRDefault="007072C3" w:rsidP="00701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Еландинская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НОШ» -</w:t>
      </w:r>
      <w:r w:rsidRPr="007072C3">
        <w:rPr>
          <w:rFonts w:ascii="Times New Roman" w:hAnsi="Times New Roman" w:cs="Times New Roman"/>
          <w:sz w:val="28"/>
          <w:szCs w:val="28"/>
        </w:rPr>
        <w:t xml:space="preserve"> </w:t>
      </w:r>
      <w:r w:rsidRPr="00701833">
        <w:rPr>
          <w:rFonts w:ascii="Times New Roman" w:hAnsi="Times New Roman" w:cs="Times New Roman"/>
          <w:sz w:val="28"/>
          <w:szCs w:val="28"/>
        </w:rPr>
        <w:t>нач.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основной уровень обр.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средний образование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чел., итого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72C3" w:rsidRDefault="007072C3" w:rsidP="00701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</w:t>
      </w:r>
      <w:r w:rsidRPr="007072C3">
        <w:rPr>
          <w:rFonts w:ascii="Times New Roman" w:hAnsi="Times New Roman" w:cs="Times New Roman"/>
          <w:sz w:val="28"/>
          <w:szCs w:val="28"/>
        </w:rPr>
        <w:t xml:space="preserve"> </w:t>
      </w:r>
      <w:r w:rsidRPr="00701833">
        <w:rPr>
          <w:rFonts w:ascii="Times New Roman" w:hAnsi="Times New Roman" w:cs="Times New Roman"/>
          <w:sz w:val="28"/>
          <w:szCs w:val="28"/>
        </w:rPr>
        <w:t>нач.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основной уровень обр.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средний образование </w:t>
      </w:r>
      <w:r>
        <w:rPr>
          <w:rFonts w:ascii="Times New Roman" w:hAnsi="Times New Roman" w:cs="Times New Roman"/>
          <w:sz w:val="28"/>
          <w:szCs w:val="28"/>
        </w:rPr>
        <w:t>3 чел., итого 34;</w:t>
      </w:r>
    </w:p>
    <w:p w:rsidR="00CB6B1C" w:rsidRDefault="00CB6B1C" w:rsidP="00701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«Бешпельтирская СОШ им.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Суразаковорй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B6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72C3">
        <w:rPr>
          <w:rFonts w:ascii="Times New Roman" w:hAnsi="Times New Roman" w:cs="Times New Roman"/>
          <w:sz w:val="28"/>
          <w:szCs w:val="28"/>
        </w:rPr>
        <w:t xml:space="preserve"> </w:t>
      </w:r>
      <w:r w:rsidRPr="00701833">
        <w:rPr>
          <w:rFonts w:ascii="Times New Roman" w:hAnsi="Times New Roman" w:cs="Times New Roman"/>
          <w:sz w:val="28"/>
          <w:szCs w:val="28"/>
        </w:rPr>
        <w:t>нач.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основной уровень обр.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701833">
        <w:rPr>
          <w:rFonts w:ascii="Times New Roman" w:hAnsi="Times New Roman" w:cs="Times New Roman"/>
          <w:sz w:val="28"/>
          <w:szCs w:val="28"/>
        </w:rPr>
        <w:t xml:space="preserve"> чел., средний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3 чел., итого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1833" w:rsidRDefault="00701833">
      <w:pPr>
        <w:rPr>
          <w:rFonts w:ascii="Times New Roman" w:hAnsi="Times New Roman" w:cs="Times New Roman"/>
          <w:sz w:val="28"/>
          <w:szCs w:val="28"/>
        </w:rPr>
      </w:pPr>
    </w:p>
    <w:p w:rsidR="005C608E" w:rsidRDefault="005C608E">
      <w:pPr>
        <w:rPr>
          <w:rFonts w:ascii="Times New Roman" w:hAnsi="Times New Roman" w:cs="Times New Roman"/>
          <w:sz w:val="28"/>
          <w:szCs w:val="28"/>
        </w:rPr>
      </w:pPr>
    </w:p>
    <w:p w:rsidR="005C608E" w:rsidRDefault="005C608E">
      <w:pPr>
        <w:rPr>
          <w:rFonts w:ascii="Times New Roman" w:hAnsi="Times New Roman" w:cs="Times New Roman"/>
          <w:sz w:val="28"/>
          <w:szCs w:val="28"/>
        </w:rPr>
      </w:pPr>
    </w:p>
    <w:p w:rsidR="005C608E" w:rsidRDefault="00CB6B1C" w:rsidP="00CB6B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результатов самодиагностики по блоку «Компетенции учителя по формированию функциональной грамотности учеников в образовательных организациях Чемальского района»</w:t>
      </w:r>
    </w:p>
    <w:p w:rsidR="005C608E" w:rsidRPr="00ED6111" w:rsidRDefault="005C608E" w:rsidP="005C608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373"/>
        <w:gridCol w:w="1914"/>
        <w:gridCol w:w="1809"/>
        <w:gridCol w:w="2019"/>
        <w:gridCol w:w="2091"/>
      </w:tblGrid>
      <w:tr w:rsidR="00CB6B1C" w:rsidRPr="00ED6111" w:rsidTr="00F90CE0">
        <w:tc>
          <w:tcPr>
            <w:tcW w:w="2373" w:type="dxa"/>
          </w:tcPr>
          <w:p w:rsidR="00F90CE0" w:rsidRPr="00ED6111" w:rsidRDefault="00F90CE0" w:rsidP="005C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</w:tc>
        <w:tc>
          <w:tcPr>
            <w:tcW w:w="1914" w:type="dxa"/>
          </w:tcPr>
          <w:p w:rsidR="00F90CE0" w:rsidRPr="00ED6111" w:rsidRDefault="00F90CE0" w:rsidP="005C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Низкий результат</w:t>
            </w:r>
          </w:p>
          <w:p w:rsidR="00F90CE0" w:rsidRPr="00ED6111" w:rsidRDefault="00F90CE0" w:rsidP="005C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(0-25 баллов)</w:t>
            </w:r>
          </w:p>
        </w:tc>
        <w:tc>
          <w:tcPr>
            <w:tcW w:w="1809" w:type="dxa"/>
          </w:tcPr>
          <w:p w:rsidR="00F90CE0" w:rsidRPr="00ED6111" w:rsidRDefault="00F90CE0" w:rsidP="00F90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Удовлетв</w:t>
            </w:r>
            <w:proofErr w:type="spellEnd"/>
            <w:r w:rsidRPr="00ED61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резул</w:t>
            </w:r>
            <w:proofErr w:type="spellEnd"/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0CE0" w:rsidRPr="00ED6111" w:rsidRDefault="00F90CE0" w:rsidP="00F90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(26-50 бал.)</w:t>
            </w:r>
          </w:p>
        </w:tc>
        <w:tc>
          <w:tcPr>
            <w:tcW w:w="2019" w:type="dxa"/>
          </w:tcPr>
          <w:p w:rsidR="00F90CE0" w:rsidRPr="00ED6111" w:rsidRDefault="00F90CE0" w:rsidP="005C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11">
              <w:rPr>
                <w:rFonts w:ascii="Times New Roman" w:hAnsi="Times New Roman" w:cs="Times New Roman"/>
                <w:sz w:val="28"/>
                <w:szCs w:val="28"/>
              </w:rPr>
              <w:t xml:space="preserve">Хороший </w:t>
            </w:r>
            <w:proofErr w:type="spellStart"/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результ</w:t>
            </w:r>
            <w:proofErr w:type="spellEnd"/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0CE0" w:rsidRPr="00ED6111" w:rsidRDefault="00F90CE0" w:rsidP="005C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(51-75 бал.)</w:t>
            </w:r>
          </w:p>
        </w:tc>
        <w:tc>
          <w:tcPr>
            <w:tcW w:w="2091" w:type="dxa"/>
          </w:tcPr>
          <w:p w:rsidR="00F90CE0" w:rsidRPr="00ED6111" w:rsidRDefault="00F90CE0" w:rsidP="005C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Отличн</w:t>
            </w:r>
            <w:proofErr w:type="spellEnd"/>
            <w:r w:rsidRPr="00ED61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результ</w:t>
            </w:r>
            <w:proofErr w:type="spellEnd"/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0CE0" w:rsidRPr="00ED6111" w:rsidRDefault="00F90CE0" w:rsidP="005C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11">
              <w:rPr>
                <w:rFonts w:ascii="Times New Roman" w:hAnsi="Times New Roman" w:cs="Times New Roman"/>
                <w:sz w:val="28"/>
                <w:szCs w:val="28"/>
              </w:rPr>
              <w:t>(76-100 бал.)</w:t>
            </w:r>
          </w:p>
        </w:tc>
      </w:tr>
      <w:tr w:rsidR="00CB6B1C" w:rsidRPr="00ED6111" w:rsidTr="00F90CE0">
        <w:tc>
          <w:tcPr>
            <w:tcW w:w="2373" w:type="dxa"/>
          </w:tcPr>
          <w:p w:rsidR="00F90CE0" w:rsidRPr="00CB6B1C" w:rsidRDefault="00F90CE0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CB6B1C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proofErr w:type="gramStart"/>
            <w:r w:rsidR="00CB6B1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gramEnd"/>
            <w:r w:rsidR="00CB6B1C">
              <w:rPr>
                <w:rFonts w:ascii="Times New Roman" w:hAnsi="Times New Roman" w:cs="Times New Roman"/>
                <w:sz w:val="24"/>
                <w:szCs w:val="24"/>
              </w:rPr>
              <w:t xml:space="preserve"> ответив 202</w:t>
            </w: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1914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73,3%</w:t>
            </w:r>
          </w:p>
        </w:tc>
        <w:tc>
          <w:tcPr>
            <w:tcW w:w="2091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6B1C" w:rsidRPr="00ED6111" w:rsidTr="00F90CE0">
        <w:tc>
          <w:tcPr>
            <w:tcW w:w="2373" w:type="dxa"/>
          </w:tcPr>
          <w:p w:rsidR="00F90CE0" w:rsidRPr="00CB6B1C" w:rsidRDefault="00F90CE0" w:rsidP="00C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>Учителя нач.</w:t>
            </w:r>
            <w:r w:rsidR="00CB6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914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54 чел., 27%</w:t>
            </w:r>
          </w:p>
        </w:tc>
        <w:tc>
          <w:tcPr>
            <w:tcW w:w="2091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6111" w:rsidRPr="00ED6111" w:rsidTr="00F90CE0">
        <w:tc>
          <w:tcPr>
            <w:tcW w:w="2373" w:type="dxa"/>
          </w:tcPr>
          <w:p w:rsidR="00ED6111" w:rsidRPr="00CB6B1C" w:rsidRDefault="00ED6111" w:rsidP="00C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CB6B1C">
              <w:rPr>
                <w:rFonts w:ascii="Times New Roman" w:hAnsi="Times New Roman" w:cs="Times New Roman"/>
                <w:sz w:val="24"/>
                <w:szCs w:val="24"/>
              </w:rPr>
              <w:t>ителя</w:t>
            </w: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B1C">
              <w:rPr>
                <w:rFonts w:ascii="Times New Roman" w:hAnsi="Times New Roman" w:cs="Times New Roman"/>
                <w:sz w:val="24"/>
                <w:szCs w:val="24"/>
              </w:rPr>
              <w:t>основной школы</w:t>
            </w:r>
          </w:p>
        </w:tc>
        <w:tc>
          <w:tcPr>
            <w:tcW w:w="1914" w:type="dxa"/>
          </w:tcPr>
          <w:p w:rsidR="00ED6111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ED6111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ED6111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113 чел., 55,9%;</w:t>
            </w:r>
          </w:p>
        </w:tc>
        <w:tc>
          <w:tcPr>
            <w:tcW w:w="2091" w:type="dxa"/>
          </w:tcPr>
          <w:p w:rsidR="00ED6111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6B1C" w:rsidRPr="00ED6111" w:rsidTr="00F90CE0">
        <w:tc>
          <w:tcPr>
            <w:tcW w:w="2373" w:type="dxa"/>
          </w:tcPr>
          <w:p w:rsidR="00F90CE0" w:rsidRPr="00CB6B1C" w:rsidRDefault="00627F60" w:rsidP="00CB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 xml:space="preserve">Учителя средней школы </w:t>
            </w:r>
          </w:p>
        </w:tc>
        <w:tc>
          <w:tcPr>
            <w:tcW w:w="1914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35 чел., 17,3%</w:t>
            </w:r>
          </w:p>
        </w:tc>
        <w:tc>
          <w:tcPr>
            <w:tcW w:w="2091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6B1C" w:rsidRPr="00ED6111" w:rsidTr="00F90CE0">
        <w:tc>
          <w:tcPr>
            <w:tcW w:w="2373" w:type="dxa"/>
          </w:tcPr>
          <w:p w:rsidR="00F90CE0" w:rsidRPr="00CB6B1C" w:rsidRDefault="00627F60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>Способность формировать глобальные компетенции</w:t>
            </w:r>
          </w:p>
        </w:tc>
        <w:tc>
          <w:tcPr>
            <w:tcW w:w="1914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43 чел., 21,29%</w:t>
            </w:r>
          </w:p>
        </w:tc>
        <w:tc>
          <w:tcPr>
            <w:tcW w:w="2019" w:type="dxa"/>
          </w:tcPr>
          <w:p w:rsidR="00F90CE0" w:rsidRPr="00C63FC1" w:rsidRDefault="00CB6B1C" w:rsidP="00ED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130 чел., 64,36%</w:t>
            </w:r>
          </w:p>
        </w:tc>
        <w:tc>
          <w:tcPr>
            <w:tcW w:w="2091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29 чел., 14,36%</w:t>
            </w:r>
          </w:p>
        </w:tc>
      </w:tr>
      <w:tr w:rsidR="00CB6B1C" w:rsidRPr="00ED6111" w:rsidTr="00F90CE0">
        <w:tc>
          <w:tcPr>
            <w:tcW w:w="2373" w:type="dxa"/>
          </w:tcPr>
          <w:p w:rsidR="00F90CE0" w:rsidRPr="00CB6B1C" w:rsidRDefault="00F22B68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формировать </w:t>
            </w:r>
            <w:proofErr w:type="gramStart"/>
            <w:r w:rsidRPr="00CB6B1C">
              <w:rPr>
                <w:rFonts w:ascii="Times New Roman" w:hAnsi="Times New Roman" w:cs="Times New Roman"/>
                <w:sz w:val="24"/>
                <w:szCs w:val="24"/>
              </w:rPr>
              <w:t>естественно-научную</w:t>
            </w:r>
            <w:proofErr w:type="gramEnd"/>
            <w:r w:rsidRPr="00CB6B1C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914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54 чел., 26,74%</w:t>
            </w:r>
          </w:p>
        </w:tc>
        <w:tc>
          <w:tcPr>
            <w:tcW w:w="2019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145 чел., 71,79%</w:t>
            </w:r>
          </w:p>
        </w:tc>
        <w:tc>
          <w:tcPr>
            <w:tcW w:w="2091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3 чел., 1,49%</w:t>
            </w:r>
          </w:p>
        </w:tc>
      </w:tr>
      <w:tr w:rsidR="00CB6B1C" w:rsidRPr="00ED6111" w:rsidTr="00F90CE0">
        <w:tc>
          <w:tcPr>
            <w:tcW w:w="2373" w:type="dxa"/>
          </w:tcPr>
          <w:p w:rsidR="00F90CE0" w:rsidRPr="00CB6B1C" w:rsidRDefault="00F22B68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>Способность формировать креативное мышление</w:t>
            </w:r>
          </w:p>
        </w:tc>
        <w:tc>
          <w:tcPr>
            <w:tcW w:w="1914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5 чел., 2,48%</w:t>
            </w:r>
          </w:p>
        </w:tc>
        <w:tc>
          <w:tcPr>
            <w:tcW w:w="1809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7 чел., 3,47%</w:t>
            </w:r>
          </w:p>
        </w:tc>
        <w:tc>
          <w:tcPr>
            <w:tcW w:w="2019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166 чел., 82,18%</w:t>
            </w:r>
          </w:p>
        </w:tc>
        <w:tc>
          <w:tcPr>
            <w:tcW w:w="2091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27 чел., 11,89%</w:t>
            </w:r>
          </w:p>
        </w:tc>
      </w:tr>
      <w:tr w:rsidR="00CB6B1C" w:rsidRPr="00ED6111" w:rsidTr="00F90CE0">
        <w:tc>
          <w:tcPr>
            <w:tcW w:w="2373" w:type="dxa"/>
          </w:tcPr>
          <w:p w:rsidR="00F90CE0" w:rsidRPr="00CB6B1C" w:rsidRDefault="00F22B68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>Способность формировать математическую грамотность</w:t>
            </w:r>
          </w:p>
        </w:tc>
        <w:tc>
          <w:tcPr>
            <w:tcW w:w="1914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2 чел., 0,99%</w:t>
            </w:r>
          </w:p>
        </w:tc>
        <w:tc>
          <w:tcPr>
            <w:tcW w:w="1809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29 чел., 14,36%</w:t>
            </w:r>
          </w:p>
        </w:tc>
        <w:tc>
          <w:tcPr>
            <w:tcW w:w="2019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162 чел., 80,20%</w:t>
            </w:r>
          </w:p>
        </w:tc>
        <w:tc>
          <w:tcPr>
            <w:tcW w:w="2091" w:type="dxa"/>
          </w:tcPr>
          <w:p w:rsidR="00F90CE0" w:rsidRPr="00C63FC1" w:rsidRDefault="00CB6B1C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9 чел., 4,46%</w:t>
            </w:r>
          </w:p>
        </w:tc>
      </w:tr>
      <w:tr w:rsidR="00F22B68" w:rsidRPr="00ED6111" w:rsidTr="00F90CE0">
        <w:tc>
          <w:tcPr>
            <w:tcW w:w="2373" w:type="dxa"/>
          </w:tcPr>
          <w:p w:rsidR="00F22B68" w:rsidRPr="00CB6B1C" w:rsidRDefault="00E8661E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>Способность формировать финансовую грамотность</w:t>
            </w:r>
          </w:p>
        </w:tc>
        <w:tc>
          <w:tcPr>
            <w:tcW w:w="1914" w:type="dxa"/>
          </w:tcPr>
          <w:p w:rsidR="00F22B68" w:rsidRPr="00C63FC1" w:rsidRDefault="00C63FC1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F22B68" w:rsidRPr="00C63FC1" w:rsidRDefault="00C63FC1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15 чел., 7,43%</w:t>
            </w:r>
          </w:p>
        </w:tc>
        <w:tc>
          <w:tcPr>
            <w:tcW w:w="2019" w:type="dxa"/>
          </w:tcPr>
          <w:p w:rsidR="00F22B68" w:rsidRPr="00C63FC1" w:rsidRDefault="00C63FC1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175 чел., 86,64%</w:t>
            </w:r>
          </w:p>
        </w:tc>
        <w:tc>
          <w:tcPr>
            <w:tcW w:w="2091" w:type="dxa"/>
          </w:tcPr>
          <w:p w:rsidR="00F22B68" w:rsidRPr="00C63FC1" w:rsidRDefault="00C63FC1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12 чел., 5,94%</w:t>
            </w:r>
          </w:p>
        </w:tc>
      </w:tr>
      <w:tr w:rsidR="00E8661E" w:rsidRPr="00ED6111" w:rsidTr="00F90CE0">
        <w:tc>
          <w:tcPr>
            <w:tcW w:w="2373" w:type="dxa"/>
          </w:tcPr>
          <w:p w:rsidR="00E8661E" w:rsidRPr="00CB6B1C" w:rsidRDefault="00E8661E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</w:rPr>
              <w:t>Способность формировать читательскую грамотность</w:t>
            </w:r>
          </w:p>
        </w:tc>
        <w:tc>
          <w:tcPr>
            <w:tcW w:w="1914" w:type="dxa"/>
          </w:tcPr>
          <w:p w:rsidR="00E8661E" w:rsidRPr="00C63FC1" w:rsidRDefault="00C63FC1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E8661E" w:rsidRPr="00C63FC1" w:rsidRDefault="00C63FC1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67 чел., 33,17%</w:t>
            </w:r>
          </w:p>
        </w:tc>
        <w:tc>
          <w:tcPr>
            <w:tcW w:w="2019" w:type="dxa"/>
          </w:tcPr>
          <w:p w:rsidR="00E8661E" w:rsidRPr="00C63FC1" w:rsidRDefault="00C63FC1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110 чел., 54,46%</w:t>
            </w:r>
          </w:p>
        </w:tc>
        <w:tc>
          <w:tcPr>
            <w:tcW w:w="2091" w:type="dxa"/>
          </w:tcPr>
          <w:p w:rsidR="00E8661E" w:rsidRPr="00C63FC1" w:rsidRDefault="00C63FC1" w:rsidP="005C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sz w:val="24"/>
                <w:szCs w:val="24"/>
              </w:rPr>
              <w:t>25 чел., 12,38%</w:t>
            </w:r>
          </w:p>
        </w:tc>
      </w:tr>
    </w:tbl>
    <w:p w:rsidR="005C608E" w:rsidRPr="00ED6111" w:rsidRDefault="005C608E" w:rsidP="005C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40D" w:rsidRDefault="000E540D" w:rsidP="005C608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540D" w:rsidRDefault="000E540D" w:rsidP="005C608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540D" w:rsidRDefault="000E540D" w:rsidP="00AF785E">
      <w:pPr>
        <w:rPr>
          <w:rFonts w:ascii="Times New Roman" w:hAnsi="Times New Roman" w:cs="Times New Roman"/>
          <w:sz w:val="36"/>
          <w:szCs w:val="36"/>
        </w:rPr>
      </w:pPr>
    </w:p>
    <w:p w:rsidR="000E540D" w:rsidRDefault="000E540D" w:rsidP="005C608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540D" w:rsidRDefault="000E540D" w:rsidP="000E54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Вывод:</w:t>
      </w:r>
    </w:p>
    <w:p w:rsidR="00C60068" w:rsidRDefault="00C60068" w:rsidP="00D631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122" w:rsidRPr="00C60068" w:rsidRDefault="000E540D" w:rsidP="00D631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E540D">
        <w:rPr>
          <w:rFonts w:ascii="Times New Roman" w:hAnsi="Times New Roman" w:cs="Times New Roman"/>
          <w:sz w:val="28"/>
          <w:szCs w:val="28"/>
        </w:rPr>
        <w:t xml:space="preserve">Анализ результатов самодиагностики по блоку «Компетенции учителя по формированию функциональной грамотности учеников в образовательных организациях Чемальского района» в </w:t>
      </w:r>
      <w:r w:rsidRPr="000E540D">
        <w:rPr>
          <w:rFonts w:ascii="Times New Roman" w:hAnsi="Times New Roman" w:cs="Times New Roman"/>
          <w:sz w:val="28"/>
          <w:szCs w:val="28"/>
        </w:rPr>
        <w:t>МОУ «Чемальская СОШ»</w:t>
      </w:r>
      <w:r w:rsidRPr="000E540D">
        <w:rPr>
          <w:rFonts w:ascii="Times New Roman" w:hAnsi="Times New Roman" w:cs="Times New Roman"/>
          <w:sz w:val="28"/>
          <w:szCs w:val="28"/>
        </w:rPr>
        <w:t xml:space="preserve">, </w:t>
      </w:r>
      <w:r w:rsidRPr="000E540D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0E540D">
        <w:rPr>
          <w:rFonts w:ascii="Times New Roman" w:hAnsi="Times New Roman" w:cs="Times New Roman"/>
          <w:sz w:val="28"/>
          <w:szCs w:val="28"/>
        </w:rPr>
        <w:t>Чепошская</w:t>
      </w:r>
      <w:proofErr w:type="spellEnd"/>
      <w:r w:rsidRPr="000E540D">
        <w:rPr>
          <w:rFonts w:ascii="Times New Roman" w:hAnsi="Times New Roman" w:cs="Times New Roman"/>
          <w:sz w:val="28"/>
          <w:szCs w:val="28"/>
        </w:rPr>
        <w:t xml:space="preserve"> СОШ</w:t>
      </w:r>
      <w:r w:rsidR="00D63122">
        <w:rPr>
          <w:rFonts w:ascii="Times New Roman" w:hAnsi="Times New Roman" w:cs="Times New Roman"/>
          <w:sz w:val="28"/>
          <w:szCs w:val="28"/>
        </w:rPr>
        <w:t>»</w:t>
      </w:r>
      <w:r w:rsidRPr="000E540D">
        <w:rPr>
          <w:rFonts w:ascii="Times New Roman" w:hAnsi="Times New Roman" w:cs="Times New Roman"/>
          <w:sz w:val="28"/>
          <w:szCs w:val="28"/>
        </w:rPr>
        <w:t xml:space="preserve">, </w:t>
      </w:r>
      <w:r w:rsidRPr="000E540D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0E540D">
        <w:rPr>
          <w:rFonts w:ascii="Times New Roman" w:hAnsi="Times New Roman" w:cs="Times New Roman"/>
          <w:sz w:val="28"/>
          <w:szCs w:val="28"/>
        </w:rPr>
        <w:t>Эликманрская</w:t>
      </w:r>
      <w:proofErr w:type="spellEnd"/>
      <w:r w:rsidRPr="000E540D">
        <w:rPr>
          <w:rFonts w:ascii="Times New Roman" w:hAnsi="Times New Roman" w:cs="Times New Roman"/>
          <w:sz w:val="28"/>
          <w:szCs w:val="28"/>
        </w:rPr>
        <w:t xml:space="preserve"> СОШ» МОУ «</w:t>
      </w:r>
      <w:proofErr w:type="spellStart"/>
      <w:r w:rsidRPr="000E540D">
        <w:rPr>
          <w:rFonts w:ascii="Times New Roman" w:hAnsi="Times New Roman" w:cs="Times New Roman"/>
          <w:sz w:val="28"/>
          <w:szCs w:val="28"/>
        </w:rPr>
        <w:t>Аюлинская</w:t>
      </w:r>
      <w:proofErr w:type="spellEnd"/>
      <w:r w:rsidRPr="000E540D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540D">
        <w:rPr>
          <w:rFonts w:ascii="Times New Roman" w:hAnsi="Times New Roman" w:cs="Times New Roman"/>
          <w:sz w:val="28"/>
          <w:szCs w:val="28"/>
        </w:rPr>
        <w:t xml:space="preserve">, </w:t>
      </w:r>
      <w:r w:rsidRPr="000E540D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0E540D">
        <w:rPr>
          <w:rFonts w:ascii="Times New Roman" w:hAnsi="Times New Roman" w:cs="Times New Roman"/>
          <w:sz w:val="28"/>
          <w:szCs w:val="28"/>
        </w:rPr>
        <w:t>Куюсская</w:t>
      </w:r>
      <w:proofErr w:type="spellEnd"/>
      <w:r w:rsidRPr="000E540D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540D">
        <w:rPr>
          <w:rFonts w:ascii="Times New Roman" w:hAnsi="Times New Roman" w:cs="Times New Roman"/>
          <w:sz w:val="28"/>
          <w:szCs w:val="28"/>
        </w:rPr>
        <w:t xml:space="preserve">, </w:t>
      </w:r>
      <w:r w:rsidRPr="000E540D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0E540D">
        <w:rPr>
          <w:rFonts w:ascii="Times New Roman" w:hAnsi="Times New Roman" w:cs="Times New Roman"/>
          <w:sz w:val="28"/>
          <w:szCs w:val="28"/>
        </w:rPr>
        <w:t>Эдиганская</w:t>
      </w:r>
      <w:proofErr w:type="spellEnd"/>
      <w:r w:rsidRPr="000E540D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540D">
        <w:rPr>
          <w:rFonts w:ascii="Times New Roman" w:hAnsi="Times New Roman" w:cs="Times New Roman"/>
          <w:sz w:val="28"/>
          <w:szCs w:val="28"/>
        </w:rPr>
        <w:t xml:space="preserve">, </w:t>
      </w:r>
      <w:r w:rsidRPr="000E540D">
        <w:rPr>
          <w:rFonts w:ascii="Times New Roman" w:hAnsi="Times New Roman" w:cs="Times New Roman"/>
          <w:sz w:val="28"/>
          <w:szCs w:val="28"/>
        </w:rPr>
        <w:t>МОУ «Узнезинская СОШ</w:t>
      </w:r>
      <w:r w:rsidRPr="000E540D">
        <w:rPr>
          <w:rFonts w:ascii="Times New Roman" w:hAnsi="Times New Roman" w:cs="Times New Roman"/>
          <w:sz w:val="28"/>
          <w:szCs w:val="28"/>
        </w:rPr>
        <w:t xml:space="preserve">», </w:t>
      </w:r>
      <w:r w:rsidRPr="000E540D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0E540D">
        <w:rPr>
          <w:rFonts w:ascii="Times New Roman" w:hAnsi="Times New Roman" w:cs="Times New Roman"/>
          <w:sz w:val="28"/>
          <w:szCs w:val="28"/>
        </w:rPr>
        <w:t>Ороктойская</w:t>
      </w:r>
      <w:proofErr w:type="spellEnd"/>
      <w:r w:rsidRPr="000E540D">
        <w:rPr>
          <w:rFonts w:ascii="Times New Roman" w:hAnsi="Times New Roman" w:cs="Times New Roman"/>
          <w:sz w:val="28"/>
          <w:szCs w:val="28"/>
        </w:rPr>
        <w:t xml:space="preserve"> НОШ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540D">
        <w:rPr>
          <w:rFonts w:ascii="Times New Roman" w:hAnsi="Times New Roman" w:cs="Times New Roman"/>
          <w:sz w:val="28"/>
          <w:szCs w:val="28"/>
        </w:rPr>
        <w:t xml:space="preserve">, </w:t>
      </w:r>
      <w:r w:rsidRPr="000E540D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0E540D">
        <w:rPr>
          <w:rFonts w:ascii="Times New Roman" w:hAnsi="Times New Roman" w:cs="Times New Roman"/>
          <w:sz w:val="28"/>
          <w:szCs w:val="28"/>
        </w:rPr>
        <w:t>Еландинская</w:t>
      </w:r>
      <w:proofErr w:type="spellEnd"/>
      <w:r w:rsidRPr="000E540D">
        <w:rPr>
          <w:rFonts w:ascii="Times New Roman" w:hAnsi="Times New Roman" w:cs="Times New Roman"/>
          <w:sz w:val="28"/>
          <w:szCs w:val="28"/>
        </w:rPr>
        <w:t xml:space="preserve"> НОШ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540D">
        <w:rPr>
          <w:rFonts w:ascii="Times New Roman" w:hAnsi="Times New Roman" w:cs="Times New Roman"/>
          <w:sz w:val="28"/>
          <w:szCs w:val="28"/>
        </w:rPr>
        <w:t xml:space="preserve">, </w:t>
      </w:r>
      <w:r w:rsidRPr="000E540D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0E540D">
        <w:rPr>
          <w:rFonts w:ascii="Times New Roman" w:hAnsi="Times New Roman" w:cs="Times New Roman"/>
          <w:sz w:val="28"/>
          <w:szCs w:val="28"/>
        </w:rPr>
        <w:t>Аносинская</w:t>
      </w:r>
      <w:proofErr w:type="spellEnd"/>
      <w:r w:rsidRPr="000E540D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540D">
        <w:rPr>
          <w:rFonts w:ascii="Times New Roman" w:hAnsi="Times New Roman" w:cs="Times New Roman"/>
          <w:sz w:val="28"/>
          <w:szCs w:val="28"/>
        </w:rPr>
        <w:t>, МОУ «Бешпельтирская СОШ им. Н.Н. Суразаковой»</w:t>
      </w:r>
      <w:r>
        <w:rPr>
          <w:rFonts w:ascii="Times New Roman" w:hAnsi="Times New Roman" w:cs="Times New Roman"/>
          <w:sz w:val="28"/>
          <w:szCs w:val="28"/>
        </w:rPr>
        <w:t xml:space="preserve"> продемонстрировал </w:t>
      </w:r>
      <w:r w:rsidR="00C63FC1">
        <w:rPr>
          <w:rFonts w:ascii="Times New Roman" w:hAnsi="Times New Roman" w:cs="Times New Roman"/>
          <w:sz w:val="28"/>
          <w:szCs w:val="28"/>
        </w:rPr>
        <w:t>хорошие 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122">
        <w:rPr>
          <w:rFonts w:ascii="Times New Roman" w:hAnsi="Times New Roman" w:cs="Times New Roman"/>
          <w:sz w:val="28"/>
          <w:szCs w:val="28"/>
        </w:rPr>
        <w:t xml:space="preserve"> </w:t>
      </w:r>
      <w:r w:rsidR="00D63122" w:rsidRPr="00C60068">
        <w:rPr>
          <w:rFonts w:ascii="Times New Roman" w:hAnsi="Times New Roman" w:cs="Times New Roman"/>
          <w:sz w:val="28"/>
          <w:szCs w:val="28"/>
          <w:u w:val="single"/>
        </w:rPr>
        <w:t xml:space="preserve">Однако </w:t>
      </w:r>
    </w:p>
    <w:p w:rsidR="00D63122" w:rsidRPr="00D63122" w:rsidRDefault="00D63122" w:rsidP="00D63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068">
        <w:rPr>
          <w:rFonts w:ascii="Times New Roman" w:hAnsi="Times New Roman" w:cs="Times New Roman"/>
          <w:sz w:val="28"/>
          <w:szCs w:val="28"/>
          <w:u w:val="single"/>
        </w:rPr>
        <w:t xml:space="preserve">есть </w:t>
      </w:r>
      <w:r w:rsidRPr="00C60068">
        <w:rPr>
          <w:rFonts w:ascii="Times New Roman" w:hAnsi="Times New Roman" w:cs="Times New Roman"/>
          <w:sz w:val="28"/>
          <w:szCs w:val="28"/>
          <w:u w:val="single"/>
        </w:rPr>
        <w:t>низкие результаты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63122">
        <w:rPr>
          <w:rFonts w:ascii="Times New Roman" w:hAnsi="Times New Roman" w:cs="Times New Roman"/>
          <w:sz w:val="28"/>
          <w:szCs w:val="28"/>
        </w:rPr>
        <w:t>креативное мышление</w:t>
      </w:r>
      <w:r w:rsidRPr="00D63122">
        <w:rPr>
          <w:rFonts w:ascii="Times New Roman" w:hAnsi="Times New Roman" w:cs="Times New Roman"/>
          <w:sz w:val="28"/>
          <w:szCs w:val="28"/>
        </w:rPr>
        <w:t xml:space="preserve"> </w:t>
      </w:r>
      <w:r w:rsidRPr="00C55F5D">
        <w:rPr>
          <w:rFonts w:ascii="Times New Roman" w:hAnsi="Times New Roman" w:cs="Times New Roman"/>
          <w:sz w:val="28"/>
          <w:szCs w:val="28"/>
        </w:rPr>
        <w:t>(</w:t>
      </w:r>
      <w:r w:rsidR="00C55F5D" w:rsidRPr="00C55F5D">
        <w:rPr>
          <w:rFonts w:ascii="Times New Roman" w:hAnsi="Times New Roman" w:cs="Times New Roman"/>
          <w:sz w:val="28"/>
          <w:szCs w:val="28"/>
        </w:rPr>
        <w:t>5 чел., 2,48%</w:t>
      </w:r>
      <w:r w:rsidR="00C55F5D" w:rsidRPr="00C55F5D">
        <w:rPr>
          <w:rFonts w:ascii="Times New Roman" w:hAnsi="Times New Roman" w:cs="Times New Roman"/>
          <w:sz w:val="28"/>
          <w:szCs w:val="28"/>
        </w:rPr>
        <w:t>)</w:t>
      </w:r>
      <w:r w:rsidR="00C55F5D">
        <w:rPr>
          <w:rFonts w:ascii="Times New Roman" w:hAnsi="Times New Roman" w:cs="Times New Roman"/>
          <w:sz w:val="24"/>
          <w:szCs w:val="24"/>
        </w:rPr>
        <w:t xml:space="preserve"> </w:t>
      </w:r>
      <w:r w:rsidRPr="00D63122">
        <w:rPr>
          <w:rFonts w:ascii="Times New Roman" w:hAnsi="Times New Roman" w:cs="Times New Roman"/>
          <w:sz w:val="28"/>
          <w:szCs w:val="28"/>
        </w:rPr>
        <w:t>математическая грамотность</w:t>
      </w:r>
      <w:r w:rsidRPr="00D63122">
        <w:rPr>
          <w:rFonts w:ascii="Times New Roman" w:hAnsi="Times New Roman" w:cs="Times New Roman"/>
          <w:sz w:val="28"/>
          <w:szCs w:val="28"/>
        </w:rPr>
        <w:t xml:space="preserve"> (</w:t>
      </w:r>
      <w:r w:rsidR="00C55F5D" w:rsidRPr="00C55F5D">
        <w:rPr>
          <w:rFonts w:ascii="Times New Roman" w:hAnsi="Times New Roman" w:cs="Times New Roman"/>
          <w:sz w:val="28"/>
          <w:szCs w:val="28"/>
        </w:rPr>
        <w:t>2 чел., 0,99%</w:t>
      </w:r>
      <w:r w:rsidR="00C55F5D">
        <w:rPr>
          <w:rFonts w:ascii="Times New Roman" w:hAnsi="Times New Roman" w:cs="Times New Roman"/>
          <w:sz w:val="28"/>
          <w:szCs w:val="28"/>
        </w:rPr>
        <w:t>);</w:t>
      </w:r>
    </w:p>
    <w:p w:rsidR="00C60068" w:rsidRDefault="00C60068" w:rsidP="00D6312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540D" w:rsidRPr="00C55F5D" w:rsidRDefault="00D63122" w:rsidP="00D63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068">
        <w:rPr>
          <w:rFonts w:ascii="Times New Roman" w:hAnsi="Times New Roman" w:cs="Times New Roman"/>
          <w:sz w:val="28"/>
          <w:szCs w:val="28"/>
          <w:u w:val="single"/>
        </w:rPr>
        <w:t>Имеются удовлетворительные результаты:</w:t>
      </w:r>
      <w:r w:rsidRPr="00D63122">
        <w:rPr>
          <w:rFonts w:ascii="Times New Roman" w:hAnsi="Times New Roman" w:cs="Times New Roman"/>
          <w:sz w:val="28"/>
          <w:szCs w:val="28"/>
        </w:rPr>
        <w:t xml:space="preserve"> </w:t>
      </w:r>
      <w:r w:rsidRPr="00C55F5D">
        <w:rPr>
          <w:rFonts w:ascii="Times New Roman" w:hAnsi="Times New Roman" w:cs="Times New Roman"/>
          <w:sz w:val="28"/>
          <w:szCs w:val="28"/>
        </w:rPr>
        <w:t>глобальные компетенции</w:t>
      </w:r>
      <w:r w:rsidRPr="00C55F5D">
        <w:rPr>
          <w:rFonts w:ascii="Times New Roman" w:hAnsi="Times New Roman" w:cs="Times New Roman"/>
          <w:sz w:val="28"/>
          <w:szCs w:val="28"/>
        </w:rPr>
        <w:t xml:space="preserve"> (</w:t>
      </w:r>
      <w:r w:rsidR="00C55F5D" w:rsidRPr="00C55F5D">
        <w:rPr>
          <w:rFonts w:ascii="Times New Roman" w:hAnsi="Times New Roman" w:cs="Times New Roman"/>
          <w:sz w:val="28"/>
          <w:szCs w:val="28"/>
        </w:rPr>
        <w:t>43 чел., 21,29%</w:t>
      </w:r>
      <w:r w:rsidRPr="00C55F5D">
        <w:rPr>
          <w:rFonts w:ascii="Times New Roman" w:hAnsi="Times New Roman" w:cs="Times New Roman"/>
          <w:sz w:val="28"/>
          <w:szCs w:val="28"/>
        </w:rPr>
        <w:t xml:space="preserve">), </w:t>
      </w:r>
      <w:r w:rsidR="00C55F5D" w:rsidRPr="00C55F5D">
        <w:rPr>
          <w:rFonts w:ascii="Times New Roman" w:hAnsi="Times New Roman" w:cs="Times New Roman"/>
          <w:sz w:val="28"/>
          <w:szCs w:val="28"/>
        </w:rPr>
        <w:t xml:space="preserve">естественно научное грамотность </w:t>
      </w:r>
      <w:r w:rsidR="00C55F5D" w:rsidRPr="00C55F5D">
        <w:rPr>
          <w:rFonts w:ascii="Times New Roman" w:hAnsi="Times New Roman" w:cs="Times New Roman"/>
          <w:sz w:val="28"/>
          <w:szCs w:val="28"/>
        </w:rPr>
        <w:t>(</w:t>
      </w:r>
      <w:r w:rsidR="00C55F5D" w:rsidRPr="00C55F5D">
        <w:rPr>
          <w:rFonts w:ascii="Times New Roman" w:hAnsi="Times New Roman" w:cs="Times New Roman"/>
          <w:sz w:val="28"/>
          <w:szCs w:val="28"/>
        </w:rPr>
        <w:t>54 чел., 26,74%</w:t>
      </w:r>
      <w:r w:rsidR="00C55F5D" w:rsidRPr="00C55F5D">
        <w:rPr>
          <w:rFonts w:ascii="Times New Roman" w:hAnsi="Times New Roman" w:cs="Times New Roman"/>
          <w:sz w:val="28"/>
          <w:szCs w:val="28"/>
        </w:rPr>
        <w:t xml:space="preserve">), </w:t>
      </w:r>
      <w:r w:rsidRPr="00C55F5D">
        <w:rPr>
          <w:rFonts w:ascii="Times New Roman" w:hAnsi="Times New Roman" w:cs="Times New Roman"/>
          <w:sz w:val="28"/>
          <w:szCs w:val="28"/>
        </w:rPr>
        <w:t>креативное мышление</w:t>
      </w:r>
      <w:r w:rsidRPr="00C55F5D">
        <w:rPr>
          <w:rFonts w:ascii="Times New Roman" w:hAnsi="Times New Roman" w:cs="Times New Roman"/>
          <w:sz w:val="28"/>
          <w:szCs w:val="28"/>
        </w:rPr>
        <w:t xml:space="preserve"> (</w:t>
      </w:r>
      <w:r w:rsidR="00C55F5D" w:rsidRPr="00C55F5D">
        <w:rPr>
          <w:rFonts w:ascii="Times New Roman" w:hAnsi="Times New Roman" w:cs="Times New Roman"/>
          <w:sz w:val="28"/>
          <w:szCs w:val="28"/>
        </w:rPr>
        <w:t>7 чел., 3,47%</w:t>
      </w:r>
      <w:r w:rsidRPr="00C55F5D">
        <w:rPr>
          <w:rFonts w:ascii="Times New Roman" w:hAnsi="Times New Roman" w:cs="Times New Roman"/>
          <w:sz w:val="28"/>
          <w:szCs w:val="28"/>
        </w:rPr>
        <w:t>), математическая</w:t>
      </w:r>
      <w:r w:rsidRPr="00C55F5D">
        <w:rPr>
          <w:rFonts w:ascii="Times New Roman" w:hAnsi="Times New Roman" w:cs="Times New Roman"/>
          <w:sz w:val="28"/>
          <w:szCs w:val="28"/>
        </w:rPr>
        <w:t xml:space="preserve"> грамотность</w:t>
      </w:r>
      <w:r w:rsidRPr="00C55F5D">
        <w:rPr>
          <w:rFonts w:ascii="Times New Roman" w:hAnsi="Times New Roman" w:cs="Times New Roman"/>
          <w:sz w:val="28"/>
          <w:szCs w:val="28"/>
        </w:rPr>
        <w:t xml:space="preserve"> (</w:t>
      </w:r>
      <w:r w:rsidR="00C55F5D" w:rsidRPr="00C55F5D">
        <w:rPr>
          <w:rFonts w:ascii="Times New Roman" w:hAnsi="Times New Roman" w:cs="Times New Roman"/>
          <w:sz w:val="28"/>
          <w:szCs w:val="28"/>
        </w:rPr>
        <w:t>29 чел., 14,36%</w:t>
      </w:r>
      <w:r w:rsidRPr="00C55F5D">
        <w:rPr>
          <w:rFonts w:ascii="Times New Roman" w:hAnsi="Times New Roman" w:cs="Times New Roman"/>
          <w:sz w:val="28"/>
          <w:szCs w:val="28"/>
        </w:rPr>
        <w:t>), финансовая</w:t>
      </w:r>
      <w:r w:rsidRPr="00C55F5D">
        <w:rPr>
          <w:rFonts w:ascii="Times New Roman" w:hAnsi="Times New Roman" w:cs="Times New Roman"/>
          <w:sz w:val="28"/>
          <w:szCs w:val="28"/>
        </w:rPr>
        <w:t xml:space="preserve"> грамотность</w:t>
      </w:r>
      <w:r w:rsidRPr="00C55F5D">
        <w:rPr>
          <w:rFonts w:ascii="Times New Roman" w:hAnsi="Times New Roman" w:cs="Times New Roman"/>
          <w:sz w:val="28"/>
          <w:szCs w:val="28"/>
        </w:rPr>
        <w:t xml:space="preserve"> (</w:t>
      </w:r>
      <w:r w:rsidR="00C55F5D" w:rsidRPr="00C55F5D">
        <w:rPr>
          <w:rFonts w:ascii="Times New Roman" w:hAnsi="Times New Roman" w:cs="Times New Roman"/>
          <w:sz w:val="28"/>
          <w:szCs w:val="28"/>
        </w:rPr>
        <w:t>15 чел., 7,43%</w:t>
      </w:r>
      <w:r w:rsidRPr="00C55F5D">
        <w:rPr>
          <w:rFonts w:ascii="Times New Roman" w:hAnsi="Times New Roman" w:cs="Times New Roman"/>
          <w:sz w:val="28"/>
          <w:szCs w:val="28"/>
        </w:rPr>
        <w:t>), читательская</w:t>
      </w:r>
      <w:r w:rsidRPr="00C55F5D">
        <w:rPr>
          <w:rFonts w:ascii="Times New Roman" w:hAnsi="Times New Roman" w:cs="Times New Roman"/>
          <w:sz w:val="28"/>
          <w:szCs w:val="28"/>
        </w:rPr>
        <w:t xml:space="preserve"> грамотность</w:t>
      </w:r>
      <w:r w:rsidRPr="00C55F5D">
        <w:rPr>
          <w:rFonts w:ascii="Times New Roman" w:hAnsi="Times New Roman" w:cs="Times New Roman"/>
          <w:sz w:val="28"/>
          <w:szCs w:val="28"/>
        </w:rPr>
        <w:t xml:space="preserve"> (</w:t>
      </w:r>
      <w:r w:rsidR="00C55F5D" w:rsidRPr="00C55F5D">
        <w:rPr>
          <w:rFonts w:ascii="Times New Roman" w:hAnsi="Times New Roman" w:cs="Times New Roman"/>
          <w:sz w:val="28"/>
          <w:szCs w:val="28"/>
        </w:rPr>
        <w:t>67 чел., 33,17%</w:t>
      </w:r>
      <w:r w:rsidRPr="00C55F5D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C60068" w:rsidRDefault="00C60068" w:rsidP="00C60068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63122" w:rsidRPr="00C55F5D" w:rsidRDefault="00D63122" w:rsidP="00C600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068">
        <w:rPr>
          <w:rFonts w:ascii="Times New Roman" w:hAnsi="Times New Roman" w:cs="Times New Roman"/>
          <w:sz w:val="28"/>
          <w:szCs w:val="28"/>
          <w:u w:val="single"/>
        </w:rPr>
        <w:t>Так же имеются хорошие результаты:</w:t>
      </w:r>
      <w:r w:rsidR="00C60068" w:rsidRPr="00C600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0068" w:rsidRPr="00C55F5D">
        <w:rPr>
          <w:rFonts w:ascii="Times New Roman" w:hAnsi="Times New Roman" w:cs="Times New Roman"/>
          <w:sz w:val="28"/>
          <w:szCs w:val="28"/>
        </w:rPr>
        <w:t>глобальные компетенции (</w:t>
      </w:r>
      <w:r w:rsidR="00C55F5D" w:rsidRPr="00C55F5D">
        <w:rPr>
          <w:rFonts w:ascii="Times New Roman" w:hAnsi="Times New Roman" w:cs="Times New Roman"/>
          <w:sz w:val="28"/>
          <w:szCs w:val="28"/>
        </w:rPr>
        <w:t>130 чел., 64,36%</w:t>
      </w:r>
      <w:r w:rsidR="00C60068" w:rsidRPr="00C55F5D">
        <w:rPr>
          <w:rFonts w:ascii="Times New Roman" w:hAnsi="Times New Roman" w:cs="Times New Roman"/>
          <w:sz w:val="28"/>
          <w:szCs w:val="28"/>
        </w:rPr>
        <w:t xml:space="preserve">), </w:t>
      </w:r>
      <w:r w:rsidR="00C60068" w:rsidRPr="00C55F5D">
        <w:rPr>
          <w:rFonts w:ascii="Times New Roman" w:hAnsi="Times New Roman" w:cs="Times New Roman"/>
          <w:sz w:val="28"/>
          <w:szCs w:val="28"/>
        </w:rPr>
        <w:t>естественно научное грамотность (</w:t>
      </w:r>
      <w:r w:rsidR="00C55F5D" w:rsidRPr="00C55F5D">
        <w:rPr>
          <w:rFonts w:ascii="Times New Roman" w:hAnsi="Times New Roman" w:cs="Times New Roman"/>
          <w:sz w:val="28"/>
          <w:szCs w:val="28"/>
        </w:rPr>
        <w:t>145 чел., 71,79%</w:t>
      </w:r>
      <w:r w:rsidR="00C60068" w:rsidRPr="00C55F5D">
        <w:rPr>
          <w:rFonts w:ascii="Times New Roman" w:hAnsi="Times New Roman" w:cs="Times New Roman"/>
          <w:sz w:val="28"/>
          <w:szCs w:val="28"/>
        </w:rPr>
        <w:t xml:space="preserve">) </w:t>
      </w:r>
      <w:r w:rsidR="00C60068" w:rsidRPr="00C55F5D">
        <w:rPr>
          <w:rFonts w:ascii="Times New Roman" w:hAnsi="Times New Roman" w:cs="Times New Roman"/>
          <w:sz w:val="28"/>
          <w:szCs w:val="28"/>
        </w:rPr>
        <w:t>креативное мышление (</w:t>
      </w:r>
      <w:r w:rsidR="00C55F5D" w:rsidRPr="00C55F5D">
        <w:rPr>
          <w:rFonts w:ascii="Times New Roman" w:hAnsi="Times New Roman" w:cs="Times New Roman"/>
          <w:sz w:val="28"/>
          <w:szCs w:val="28"/>
        </w:rPr>
        <w:t>166 чел., 82,18%</w:t>
      </w:r>
      <w:r w:rsidR="00C60068" w:rsidRPr="00C55F5D">
        <w:rPr>
          <w:rFonts w:ascii="Times New Roman" w:hAnsi="Times New Roman" w:cs="Times New Roman"/>
          <w:sz w:val="28"/>
          <w:szCs w:val="28"/>
        </w:rPr>
        <w:t>), математическая грамотность (</w:t>
      </w:r>
      <w:r w:rsidR="00C55F5D" w:rsidRPr="00C55F5D">
        <w:rPr>
          <w:rFonts w:ascii="Times New Roman" w:hAnsi="Times New Roman" w:cs="Times New Roman"/>
          <w:sz w:val="28"/>
          <w:szCs w:val="28"/>
        </w:rPr>
        <w:t>162 чел., 80,20%</w:t>
      </w:r>
      <w:r w:rsidR="00C60068" w:rsidRPr="00C55F5D">
        <w:rPr>
          <w:rFonts w:ascii="Times New Roman" w:hAnsi="Times New Roman" w:cs="Times New Roman"/>
          <w:sz w:val="28"/>
          <w:szCs w:val="28"/>
        </w:rPr>
        <w:t>), финансовая грамотность (</w:t>
      </w:r>
      <w:r w:rsidR="00C55F5D" w:rsidRPr="00C55F5D">
        <w:rPr>
          <w:rFonts w:ascii="Times New Roman" w:hAnsi="Times New Roman" w:cs="Times New Roman"/>
          <w:sz w:val="28"/>
          <w:szCs w:val="28"/>
        </w:rPr>
        <w:t>175 чел., 86,64%</w:t>
      </w:r>
      <w:r w:rsidR="00C60068" w:rsidRPr="00C55F5D">
        <w:rPr>
          <w:rFonts w:ascii="Times New Roman" w:hAnsi="Times New Roman" w:cs="Times New Roman"/>
          <w:sz w:val="28"/>
          <w:szCs w:val="28"/>
        </w:rPr>
        <w:t>), читательская грамотность (</w:t>
      </w:r>
      <w:r w:rsidR="00C55F5D" w:rsidRPr="00C55F5D">
        <w:rPr>
          <w:rFonts w:ascii="Times New Roman" w:hAnsi="Times New Roman" w:cs="Times New Roman"/>
          <w:sz w:val="28"/>
          <w:szCs w:val="28"/>
        </w:rPr>
        <w:t>110 чел., 54,46%</w:t>
      </w:r>
      <w:r w:rsidR="00C60068" w:rsidRPr="00C55F5D">
        <w:rPr>
          <w:rFonts w:ascii="Times New Roman" w:hAnsi="Times New Roman" w:cs="Times New Roman"/>
          <w:sz w:val="28"/>
          <w:szCs w:val="28"/>
        </w:rPr>
        <w:t>);</w:t>
      </w:r>
    </w:p>
    <w:p w:rsidR="00C60068" w:rsidRDefault="00C60068" w:rsidP="00C60068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0068" w:rsidRPr="00AF785E" w:rsidRDefault="00D63122" w:rsidP="00C600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068">
        <w:rPr>
          <w:rFonts w:ascii="Times New Roman" w:hAnsi="Times New Roman" w:cs="Times New Roman"/>
          <w:sz w:val="28"/>
          <w:szCs w:val="28"/>
          <w:u w:val="single"/>
        </w:rPr>
        <w:t>Есть</w:t>
      </w:r>
      <w:r w:rsidR="00C600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60068">
        <w:rPr>
          <w:rFonts w:ascii="Times New Roman" w:hAnsi="Times New Roman" w:cs="Times New Roman"/>
          <w:sz w:val="28"/>
          <w:szCs w:val="28"/>
          <w:u w:val="single"/>
        </w:rPr>
        <w:t>отличные результаты:</w:t>
      </w:r>
      <w:r w:rsidR="00C600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0068" w:rsidRPr="00AF785E">
        <w:rPr>
          <w:rFonts w:ascii="Times New Roman" w:hAnsi="Times New Roman" w:cs="Times New Roman"/>
          <w:sz w:val="28"/>
          <w:szCs w:val="28"/>
        </w:rPr>
        <w:t>глобальные компетенции (</w:t>
      </w:r>
      <w:r w:rsidR="00C55F5D" w:rsidRPr="00AF785E">
        <w:rPr>
          <w:rFonts w:ascii="Times New Roman" w:hAnsi="Times New Roman" w:cs="Times New Roman"/>
          <w:sz w:val="28"/>
          <w:szCs w:val="28"/>
        </w:rPr>
        <w:t>29 чел., 14,36%</w:t>
      </w:r>
      <w:r w:rsidR="00C60068" w:rsidRPr="00AF785E">
        <w:rPr>
          <w:rFonts w:ascii="Times New Roman" w:hAnsi="Times New Roman" w:cs="Times New Roman"/>
          <w:sz w:val="28"/>
          <w:szCs w:val="28"/>
        </w:rPr>
        <w:t>), естественно научное грамотность (</w:t>
      </w:r>
      <w:r w:rsidR="00C55F5D" w:rsidRPr="00AF785E">
        <w:rPr>
          <w:rFonts w:ascii="Times New Roman" w:hAnsi="Times New Roman" w:cs="Times New Roman"/>
          <w:sz w:val="28"/>
          <w:szCs w:val="28"/>
        </w:rPr>
        <w:t>3 чел., 1,49%</w:t>
      </w:r>
      <w:r w:rsidR="00C60068" w:rsidRPr="00AF785E">
        <w:rPr>
          <w:rFonts w:ascii="Times New Roman" w:hAnsi="Times New Roman" w:cs="Times New Roman"/>
          <w:sz w:val="28"/>
          <w:szCs w:val="28"/>
        </w:rPr>
        <w:t>), математическая грамотность (</w:t>
      </w:r>
      <w:r w:rsidR="00C55F5D" w:rsidRPr="00AF785E">
        <w:rPr>
          <w:rFonts w:ascii="Times New Roman" w:hAnsi="Times New Roman" w:cs="Times New Roman"/>
          <w:sz w:val="28"/>
          <w:szCs w:val="28"/>
        </w:rPr>
        <w:t>9 чел., 4,46%</w:t>
      </w:r>
      <w:r w:rsidR="00C60068" w:rsidRPr="00AF785E">
        <w:rPr>
          <w:rFonts w:ascii="Times New Roman" w:hAnsi="Times New Roman" w:cs="Times New Roman"/>
          <w:sz w:val="28"/>
          <w:szCs w:val="28"/>
        </w:rPr>
        <w:t>), финансовая грамотность (</w:t>
      </w:r>
      <w:r w:rsidR="00C55F5D" w:rsidRPr="00AF785E">
        <w:rPr>
          <w:rFonts w:ascii="Times New Roman" w:hAnsi="Times New Roman" w:cs="Times New Roman"/>
          <w:sz w:val="28"/>
          <w:szCs w:val="28"/>
        </w:rPr>
        <w:t>12 чел., 5,94%</w:t>
      </w:r>
      <w:r w:rsidR="00C60068" w:rsidRPr="00AF785E">
        <w:rPr>
          <w:rFonts w:ascii="Times New Roman" w:hAnsi="Times New Roman" w:cs="Times New Roman"/>
          <w:sz w:val="28"/>
          <w:szCs w:val="28"/>
        </w:rPr>
        <w:t>), читательская грамотность (</w:t>
      </w:r>
      <w:r w:rsidR="00C55F5D" w:rsidRPr="00AF785E">
        <w:rPr>
          <w:rFonts w:ascii="Times New Roman" w:hAnsi="Times New Roman" w:cs="Times New Roman"/>
          <w:sz w:val="28"/>
          <w:szCs w:val="28"/>
        </w:rPr>
        <w:t>25 чел., 12,38%</w:t>
      </w:r>
      <w:r w:rsidR="00C60068" w:rsidRPr="00AF785E">
        <w:rPr>
          <w:rFonts w:ascii="Times New Roman" w:hAnsi="Times New Roman" w:cs="Times New Roman"/>
          <w:sz w:val="28"/>
          <w:szCs w:val="28"/>
        </w:rPr>
        <w:t>);</w:t>
      </w:r>
    </w:p>
    <w:p w:rsidR="00D63122" w:rsidRPr="00C60068" w:rsidRDefault="00D63122" w:rsidP="00D6312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D63122" w:rsidRPr="00C60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75E24"/>
    <w:multiLevelType w:val="hybridMultilevel"/>
    <w:tmpl w:val="D364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DA"/>
    <w:rsid w:val="000E540D"/>
    <w:rsid w:val="00104C7D"/>
    <w:rsid w:val="003B7832"/>
    <w:rsid w:val="005C608E"/>
    <w:rsid w:val="00627F60"/>
    <w:rsid w:val="00701833"/>
    <w:rsid w:val="007072C3"/>
    <w:rsid w:val="00A30A8E"/>
    <w:rsid w:val="00AF785E"/>
    <w:rsid w:val="00C55F5D"/>
    <w:rsid w:val="00C60068"/>
    <w:rsid w:val="00C63FC1"/>
    <w:rsid w:val="00CB6B1C"/>
    <w:rsid w:val="00D63122"/>
    <w:rsid w:val="00E072DA"/>
    <w:rsid w:val="00E8661E"/>
    <w:rsid w:val="00ED6111"/>
    <w:rsid w:val="00F22B68"/>
    <w:rsid w:val="00F9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4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4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Петровна</dc:creator>
  <cp:keywords/>
  <dc:description/>
  <cp:lastModifiedBy>Анастасия Петровна</cp:lastModifiedBy>
  <cp:revision>6</cp:revision>
  <cp:lastPrinted>2021-04-30T07:26:00Z</cp:lastPrinted>
  <dcterms:created xsi:type="dcterms:W3CDTF">2021-04-30T02:36:00Z</dcterms:created>
  <dcterms:modified xsi:type="dcterms:W3CDTF">2021-04-30T07:30:00Z</dcterms:modified>
</cp:coreProperties>
</file>