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18" w:rsidRPr="005B1341" w:rsidRDefault="005B1341" w:rsidP="005B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34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7E2B18" w:rsidRPr="005B1341">
        <w:rPr>
          <w:rFonts w:ascii="Times New Roman" w:eastAsia="Times New Roman" w:hAnsi="Times New Roman" w:cs="Times New Roman"/>
          <w:b/>
          <w:sz w:val="28"/>
          <w:szCs w:val="28"/>
        </w:rPr>
        <w:t>налитическая справка о результатах организации непрерывного и планомерного профессионального образования педагогов на муниципальном уровне в 2020 году</w:t>
      </w:r>
      <w:r w:rsidR="00EC10D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E2B18" w:rsidRPr="007C3BB5" w:rsidRDefault="00EC10D7" w:rsidP="007E2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«Чемальский район»</w:t>
      </w:r>
    </w:p>
    <w:p w:rsidR="007E2B18" w:rsidRDefault="007E2B18" w:rsidP="007E2B18">
      <w:pPr>
        <w:pStyle w:val="a4"/>
        <w:spacing w:before="195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E2B18" w:rsidRDefault="007E2B18" w:rsidP="007E2B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Общая информация о муниципальной системе образования (МСО):</w:t>
      </w:r>
    </w:p>
    <w:p w:rsidR="007E2B18" w:rsidRDefault="007E2B18" w:rsidP="007E2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Количество педагогических работников общеобразовательных организаций МСО -175;</w:t>
      </w:r>
    </w:p>
    <w:p w:rsidR="007E2B18" w:rsidRDefault="007E2B18" w:rsidP="007E2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Количество педагогических работников дошкольных образовательных организаций МСО-34;</w:t>
      </w:r>
    </w:p>
    <w:p w:rsidR="007E2B18" w:rsidRDefault="007E2B18" w:rsidP="007E2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Количество педагогических работников учреждений дополнительного образования МСО-11;</w:t>
      </w:r>
    </w:p>
    <w:p w:rsidR="007E2B18" w:rsidRDefault="007E2B18" w:rsidP="007E2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Количество методических объединений в МСО на уровне образовательных  организаций – 44;</w:t>
      </w:r>
    </w:p>
    <w:p w:rsidR="007E2B18" w:rsidRDefault="007E2B18" w:rsidP="007E2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Количество методических объединений на муниципальном уровне -11;</w:t>
      </w:r>
    </w:p>
    <w:p w:rsidR="007E2B18" w:rsidRDefault="007E2B18" w:rsidP="007E2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Доля  руководителей и педагогов  образовательных организаций МСО, являющихся членами региональных ассоциаций- 4%.</w:t>
      </w:r>
    </w:p>
    <w:p w:rsidR="007E2B18" w:rsidRDefault="007E2B18" w:rsidP="007E2B18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7E2B18" w:rsidRDefault="007E2B18" w:rsidP="007E2B18">
      <w:pPr>
        <w:shd w:val="clear" w:color="auto" w:fill="FFFFFF"/>
        <w:spacing w:before="150" w:after="150" w:line="240" w:lineRule="auto"/>
        <w:outlineLvl w:val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7E2B18" w:rsidRPr="00A037D3" w:rsidRDefault="007E2B18" w:rsidP="007E2B18">
      <w:pPr>
        <w:shd w:val="clear" w:color="auto" w:fill="FFFFFF"/>
        <w:spacing w:before="150" w:after="15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2. Анализ результатов организации непрерывного и планомерного профессионального образования педагогов на муниципальном уровне</w:t>
      </w:r>
    </w:p>
    <w:p w:rsidR="007E2B18" w:rsidRDefault="007E2B18" w:rsidP="007E2B1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2.1    </w:t>
      </w:r>
      <w:r w:rsidRPr="00BC1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Практика показала, что без диагностики нельзя оптимально управлять какими бы то ни было педагогическими процессами. Смысл диагностирования состоит в том, чтобы получить реальную и по возможности наглядную картину действительности.</w:t>
      </w:r>
    </w:p>
    <w:p w:rsidR="007E2B18" w:rsidRDefault="007E2B18" w:rsidP="007E2B1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Диагностика профессиональных затруднений (дефицитов), профессиональных потребностей и запросов педагогов проведена на основе анкеты рекомендованной БУ ДПО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ИПКиППРО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РА» адаптированной к нашим условиям.</w:t>
      </w:r>
    </w:p>
    <w:p w:rsidR="007E2B18" w:rsidRPr="00BC1844" w:rsidRDefault="007E2B18" w:rsidP="007E2B1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696B2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Анкета предназначена для изучения профессиональных затруднений педагога с целью оказания практической помощи в организации своего непрерывного образования.</w:t>
      </w:r>
    </w:p>
    <w:p w:rsidR="007E2B18" w:rsidRDefault="007E2B18" w:rsidP="007E2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Анкетирование проводилось на выявление профессиональных дефицитов трудовых функций по трем основным направлениям: </w:t>
      </w:r>
    </w:p>
    <w:p w:rsidR="007E2B18" w:rsidRPr="00691A83" w:rsidRDefault="007E2B18" w:rsidP="007E2B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A83">
        <w:rPr>
          <w:rFonts w:ascii="Times New Roman" w:hAnsi="Times New Roman" w:cs="Times New Roman"/>
          <w:sz w:val="28"/>
          <w:szCs w:val="28"/>
        </w:rPr>
        <w:t>Трудовая функция «Обучение»;</w:t>
      </w:r>
    </w:p>
    <w:p w:rsidR="007E2B18" w:rsidRDefault="007E2B18" w:rsidP="007E2B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Трудовая функция «Воспитание»;</w:t>
      </w:r>
    </w:p>
    <w:p w:rsidR="007E2B18" w:rsidRPr="00691A83" w:rsidRDefault="007E2B18" w:rsidP="007E2B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функция «Развивающая деятельность»</w:t>
      </w:r>
    </w:p>
    <w:p w:rsidR="007E2B18" w:rsidRDefault="007E2B18" w:rsidP="007E2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численность педагогических работников составляет 175 человек. </w:t>
      </w:r>
      <w:r w:rsidRPr="00EE3988">
        <w:rPr>
          <w:rFonts w:ascii="Times New Roman" w:hAnsi="Times New Roman" w:cs="Times New Roman"/>
          <w:sz w:val="28"/>
          <w:szCs w:val="28"/>
        </w:rPr>
        <w:t>Всего в ис</w:t>
      </w:r>
      <w:r>
        <w:rPr>
          <w:rFonts w:ascii="Times New Roman" w:hAnsi="Times New Roman" w:cs="Times New Roman"/>
          <w:sz w:val="28"/>
          <w:szCs w:val="28"/>
        </w:rPr>
        <w:t xml:space="preserve">следовании </w:t>
      </w:r>
      <w:r w:rsidRPr="00EE3988">
        <w:rPr>
          <w:rFonts w:ascii="Times New Roman" w:hAnsi="Times New Roman" w:cs="Times New Roman"/>
          <w:sz w:val="28"/>
          <w:szCs w:val="28"/>
        </w:rPr>
        <w:t>приняли участие 167</w:t>
      </w:r>
      <w:r>
        <w:rPr>
          <w:rFonts w:ascii="Times New Roman" w:hAnsi="Times New Roman" w:cs="Times New Roman"/>
          <w:sz w:val="28"/>
          <w:szCs w:val="28"/>
        </w:rPr>
        <w:t xml:space="preserve">(95,4%) </w:t>
      </w:r>
      <w:proofErr w:type="gramStart"/>
      <w:r w:rsidRPr="00EE3988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EE3988">
        <w:rPr>
          <w:rFonts w:ascii="Times New Roman" w:hAnsi="Times New Roman" w:cs="Times New Roman"/>
          <w:sz w:val="28"/>
          <w:szCs w:val="28"/>
        </w:rPr>
        <w:t xml:space="preserve">  работника.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ED4">
        <w:rPr>
          <w:rFonts w:ascii="Times New Roman" w:hAnsi="Times New Roman" w:cs="Times New Roman"/>
          <w:sz w:val="28"/>
          <w:szCs w:val="28"/>
        </w:rPr>
        <w:t xml:space="preserve">Категории участников диагностики – </w:t>
      </w:r>
      <w:r>
        <w:rPr>
          <w:rFonts w:ascii="Times New Roman" w:hAnsi="Times New Roman" w:cs="Times New Roman"/>
          <w:sz w:val="28"/>
          <w:szCs w:val="28"/>
        </w:rPr>
        <w:t>учителя начальной</w:t>
      </w:r>
      <w:r w:rsidRPr="00FE7ED4">
        <w:rPr>
          <w:rFonts w:ascii="Times New Roman" w:hAnsi="Times New Roman" w:cs="Times New Roman"/>
          <w:sz w:val="28"/>
          <w:szCs w:val="28"/>
        </w:rPr>
        <w:t>, средн</w:t>
      </w:r>
      <w:r>
        <w:rPr>
          <w:rFonts w:ascii="Times New Roman" w:hAnsi="Times New Roman" w:cs="Times New Roman"/>
          <w:sz w:val="28"/>
          <w:szCs w:val="28"/>
        </w:rPr>
        <w:t>ей и общеобразовательной  школы.</w:t>
      </w:r>
    </w:p>
    <w:p w:rsidR="007E2B18" w:rsidRDefault="007E2B18" w:rsidP="007E2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Анализа анкет позволило выявить проблемы и трудности педагогических работников, а так же определить направления, где педагоги могут поделиться опытом.</w:t>
      </w:r>
    </w:p>
    <w:p w:rsidR="007E2B18" w:rsidRPr="00146023" w:rsidRDefault="007E2B18" w:rsidP="007E2B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02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46023">
        <w:rPr>
          <w:rFonts w:ascii="Times New Roman" w:hAnsi="Times New Roman" w:cs="Times New Roman"/>
          <w:b/>
          <w:sz w:val="28"/>
          <w:szCs w:val="28"/>
        </w:rPr>
        <w:t>Анализ</w:t>
      </w:r>
      <w:r w:rsidRPr="00EE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46023">
        <w:rPr>
          <w:rFonts w:ascii="Times New Roman" w:hAnsi="Times New Roman" w:cs="Times New Roman"/>
          <w:b/>
          <w:sz w:val="28"/>
          <w:szCs w:val="28"/>
        </w:rPr>
        <w:t>о первому направлению: трудовая функция «Обучение»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6D5">
        <w:rPr>
          <w:rFonts w:ascii="Times New Roman" w:hAnsi="Times New Roman" w:cs="Times New Roman"/>
          <w:sz w:val="28"/>
          <w:szCs w:val="28"/>
        </w:rPr>
        <w:t xml:space="preserve">позволил выявить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E56D5">
        <w:rPr>
          <w:rFonts w:ascii="Times New Roman" w:hAnsi="Times New Roman" w:cs="Times New Roman"/>
          <w:sz w:val="28"/>
          <w:szCs w:val="28"/>
        </w:rPr>
        <w:t>области затруднений педагогических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B18" w:rsidRDefault="007E2B18" w:rsidP="007E2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категории </w:t>
      </w:r>
      <w:r w:rsidRPr="00601946">
        <w:rPr>
          <w:rFonts w:ascii="Times New Roman" w:hAnsi="Times New Roman" w:cs="Times New Roman"/>
          <w:sz w:val="28"/>
          <w:szCs w:val="28"/>
          <w:u w:val="single"/>
        </w:rPr>
        <w:t>нуждается в методической помощи на уровне МУМО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наибольшей степени педагоги испытывают трудности</w:t>
      </w:r>
    </w:p>
    <w:p w:rsidR="007E2B18" w:rsidRDefault="007E2B18" w:rsidP="007E2B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использовании  и апробировании специальных подходов</w:t>
      </w:r>
      <w:r w:rsidRPr="006042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 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40 чел.; </w:t>
      </w:r>
    </w:p>
    <w:p w:rsidR="007E2B18" w:rsidRDefault="007E2B18" w:rsidP="007E2B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2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организации учебно-исследовательской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24;</w:t>
      </w:r>
    </w:p>
    <w:p w:rsidR="007E2B18" w:rsidRDefault="007E2B18" w:rsidP="007E2B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2F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применении и приеме современных педагогических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23.</w:t>
      </w:r>
    </w:p>
    <w:p w:rsidR="007E2B18" w:rsidRDefault="007E2B18" w:rsidP="007E2B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Наибольшее количество педагогов  (126) по первому направлению готово </w:t>
      </w:r>
      <w:r w:rsidRPr="00C12F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преодолеть профессиональные затруднения самостоятельно.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B18" w:rsidRDefault="007E2B18" w:rsidP="007E2B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категории </w:t>
      </w:r>
      <w:r w:rsidRPr="00915F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владеет в совершенстве и может </w:t>
      </w:r>
      <w:proofErr w:type="gramStart"/>
      <w:r w:rsidRPr="00915F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поделится</w:t>
      </w:r>
      <w:proofErr w:type="gramEnd"/>
      <w:r w:rsidRPr="00915F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опытом</w:t>
      </w:r>
      <w:r w:rsidRPr="0091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наибольшие 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да</w:t>
      </w:r>
      <w:r w:rsidRPr="00915F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на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B18" w:rsidRDefault="007E2B18" w:rsidP="007E2B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4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планирование и проведение учебных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57; </w:t>
      </w:r>
    </w:p>
    <w:p w:rsidR="007E2B18" w:rsidRDefault="007E2B18" w:rsidP="007E2B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организовать различные виды внеурочной деятельности, а именно</w:t>
      </w:r>
    </w:p>
    <w:p w:rsidR="007E2B18" w:rsidRDefault="007E2B18" w:rsidP="007E2B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4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64, </w:t>
      </w:r>
    </w:p>
    <w:p w:rsidR="007E2B18" w:rsidRPr="00C12F25" w:rsidRDefault="007E2B18" w:rsidP="007E2B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8D4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культурно-досугова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54.</w:t>
      </w:r>
    </w:p>
    <w:p w:rsidR="007E2B18" w:rsidRPr="007256A6" w:rsidRDefault="007E2B18" w:rsidP="007E2B1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196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направлению: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трудовая функция «В</w:t>
      </w:r>
      <w:r w:rsidRPr="00196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D2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</w:t>
      </w:r>
      <w:r w:rsidRPr="005F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ответов, </w:t>
      </w:r>
      <w:r w:rsidRPr="005F6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196C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нуждающихся </w:t>
      </w:r>
      <w:r w:rsidRPr="00196CDC">
        <w:rPr>
          <w:rFonts w:ascii="Times New Roman" w:hAnsi="Times New Roman" w:cs="Times New Roman"/>
          <w:sz w:val="28"/>
          <w:szCs w:val="28"/>
          <w:u w:val="single"/>
        </w:rPr>
        <w:t xml:space="preserve">в методической помощи на </w:t>
      </w:r>
      <w:r w:rsidRPr="007256A6">
        <w:rPr>
          <w:rFonts w:ascii="Times New Roman" w:hAnsi="Times New Roman" w:cs="Times New Roman"/>
          <w:i/>
          <w:sz w:val="28"/>
          <w:szCs w:val="28"/>
          <w:u w:val="single"/>
        </w:rPr>
        <w:t>уровне МУМО затрудняются:</w:t>
      </w:r>
    </w:p>
    <w:p w:rsidR="007E2B18" w:rsidRPr="007256A6" w:rsidRDefault="007E2B18" w:rsidP="007E2B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6A6">
        <w:rPr>
          <w:rFonts w:ascii="Times New Roman" w:hAnsi="Times New Roman" w:cs="Times New Roman"/>
          <w:i/>
          <w:sz w:val="28"/>
          <w:szCs w:val="28"/>
        </w:rPr>
        <w:t>- в проектировании и реализации воспитательных программ- 21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7E2B18" w:rsidRDefault="007E2B18" w:rsidP="007E2B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6A6">
        <w:rPr>
          <w:rFonts w:ascii="Times New Roman" w:hAnsi="Times New Roman" w:cs="Times New Roman"/>
          <w:i/>
          <w:sz w:val="28"/>
          <w:szCs w:val="28"/>
        </w:rPr>
        <w:t xml:space="preserve">- нуждаются в знаниях  основ </w:t>
      </w:r>
      <w:proofErr w:type="spellStart"/>
      <w:r w:rsidRPr="007256A6">
        <w:rPr>
          <w:rFonts w:ascii="Times New Roman" w:hAnsi="Times New Roman" w:cs="Times New Roman"/>
          <w:i/>
          <w:sz w:val="28"/>
          <w:szCs w:val="28"/>
        </w:rPr>
        <w:t>психодидактики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-27;</w:t>
      </w:r>
    </w:p>
    <w:p w:rsidR="007E2B18" w:rsidRDefault="007E2B18" w:rsidP="007E2B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-поликультурного образования -27.</w:t>
      </w:r>
    </w:p>
    <w:p w:rsidR="007E2B18" w:rsidRDefault="007E2B18" w:rsidP="007E2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Наибольше</w:t>
      </w:r>
      <w:r w:rsidRPr="007256A6">
        <w:rPr>
          <w:rFonts w:ascii="Times New Roman" w:hAnsi="Times New Roman" w:cs="Times New Roman"/>
          <w:sz w:val="28"/>
          <w:szCs w:val="28"/>
        </w:rPr>
        <w:t xml:space="preserve">е количество педагогов готовы </w:t>
      </w:r>
      <w:r w:rsidRPr="007256A6">
        <w:rPr>
          <w:rFonts w:ascii="Times New Roman" w:hAnsi="Times New Roman" w:cs="Times New Roman"/>
          <w:sz w:val="28"/>
          <w:szCs w:val="28"/>
          <w:u w:val="single"/>
        </w:rPr>
        <w:t>преодолеть профессиональные затруднения</w:t>
      </w:r>
      <w:r w:rsidRPr="007256A6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Pr="007256A6">
        <w:rPr>
          <w:rFonts w:ascii="Times New Roman" w:hAnsi="Times New Roman" w:cs="Times New Roman"/>
          <w:b/>
          <w:sz w:val="28"/>
          <w:szCs w:val="28"/>
        </w:rPr>
        <w:t>«Воспитание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56A6">
        <w:rPr>
          <w:rFonts w:ascii="Times New Roman" w:hAnsi="Times New Roman" w:cs="Times New Roman"/>
          <w:sz w:val="28"/>
          <w:szCs w:val="28"/>
        </w:rPr>
        <w:t xml:space="preserve"> </w:t>
      </w:r>
      <w:r w:rsidRPr="007256A6">
        <w:rPr>
          <w:rFonts w:ascii="Times New Roman" w:hAnsi="Times New Roman" w:cs="Times New Roman"/>
          <w:sz w:val="28"/>
          <w:szCs w:val="28"/>
          <w:u w:val="single"/>
        </w:rPr>
        <w:t>самостоятельно</w:t>
      </w:r>
      <w:r w:rsidRPr="00725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Самые большие затруднения педагоги испытывают  по вопросам:</w:t>
      </w:r>
    </w:p>
    <w:p w:rsidR="007E2B18" w:rsidRDefault="007E2B18" w:rsidP="007E2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256A6">
        <w:rPr>
          <w:rFonts w:ascii="Times New Roman" w:hAnsi="Times New Roman" w:cs="Times New Roman"/>
          <w:i/>
          <w:sz w:val="28"/>
          <w:szCs w:val="28"/>
        </w:rPr>
        <w:t>Формирование  толерантности и навыков поведения в изменяющейся поликультурной среде</w:t>
      </w:r>
      <w:r>
        <w:rPr>
          <w:rFonts w:ascii="Times New Roman" w:hAnsi="Times New Roman" w:cs="Times New Roman"/>
          <w:sz w:val="28"/>
          <w:szCs w:val="28"/>
        </w:rPr>
        <w:t xml:space="preserve"> -117;</w:t>
      </w:r>
    </w:p>
    <w:p w:rsidR="007E2B18" w:rsidRDefault="007E2B18" w:rsidP="007E2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256A6">
        <w:rPr>
          <w:rFonts w:ascii="Times New Roman" w:hAnsi="Times New Roman" w:cs="Times New Roman"/>
          <w:i/>
          <w:sz w:val="28"/>
          <w:szCs w:val="28"/>
        </w:rPr>
        <w:t>Владеют  основами поликультурного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-119;\</w:t>
      </w:r>
    </w:p>
    <w:p w:rsidR="007E2B18" w:rsidRDefault="007E2B18" w:rsidP="007E2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9A6">
        <w:rPr>
          <w:rFonts w:ascii="Times New Roman" w:hAnsi="Times New Roman" w:cs="Times New Roman"/>
          <w:b/>
          <w:sz w:val="28"/>
          <w:szCs w:val="28"/>
        </w:rPr>
        <w:t xml:space="preserve">    Третье направление – трудовая функция «Развивающая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затруднений стоит на втором месте с первым.</w:t>
      </w:r>
    </w:p>
    <w:p w:rsidR="007E2B18" w:rsidRDefault="007E2B18" w:rsidP="007E2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затруднение вызывает</w:t>
      </w:r>
    </w:p>
    <w:p w:rsidR="007E2B18" w:rsidRPr="00D219A6" w:rsidRDefault="007E2B18" w:rsidP="007E2B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9A6">
        <w:rPr>
          <w:rFonts w:ascii="Times New Roman" w:hAnsi="Times New Roman" w:cs="Times New Roman"/>
          <w:i/>
          <w:sz w:val="28"/>
          <w:szCs w:val="28"/>
        </w:rPr>
        <w:t>Умение формир</w:t>
      </w:r>
      <w:r>
        <w:rPr>
          <w:rFonts w:ascii="Times New Roman" w:hAnsi="Times New Roman" w:cs="Times New Roman"/>
          <w:i/>
          <w:sz w:val="28"/>
          <w:szCs w:val="28"/>
        </w:rPr>
        <w:t>ование и реализация программ УУД- 33;</w:t>
      </w:r>
    </w:p>
    <w:p w:rsidR="007E2B18" w:rsidRPr="00D219A6" w:rsidRDefault="007E2B18" w:rsidP="007E2B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9A6">
        <w:rPr>
          <w:rFonts w:ascii="Times New Roman" w:hAnsi="Times New Roman" w:cs="Times New Roman"/>
          <w:i/>
          <w:sz w:val="28"/>
          <w:szCs w:val="28"/>
        </w:rPr>
        <w:t>- В освоении и применении психолого-педагогических технологий (в том числе инклюзивных), необходимых для адресной помощи с детьми с особыми образовательными потребностями (</w:t>
      </w:r>
      <w:proofErr w:type="spellStart"/>
      <w:r w:rsidRPr="00D219A6">
        <w:rPr>
          <w:rFonts w:ascii="Times New Roman" w:hAnsi="Times New Roman" w:cs="Times New Roman"/>
          <w:i/>
          <w:sz w:val="28"/>
          <w:szCs w:val="28"/>
        </w:rPr>
        <w:t>аутистами</w:t>
      </w:r>
      <w:proofErr w:type="spellEnd"/>
      <w:r w:rsidRPr="00D219A6">
        <w:rPr>
          <w:rFonts w:ascii="Times New Roman" w:hAnsi="Times New Roman" w:cs="Times New Roman"/>
          <w:i/>
          <w:sz w:val="28"/>
          <w:szCs w:val="28"/>
        </w:rPr>
        <w:t xml:space="preserve">, дети с синдромом дефицита внимания и </w:t>
      </w:r>
      <w:proofErr w:type="spellStart"/>
      <w:r w:rsidRPr="00D219A6">
        <w:rPr>
          <w:rFonts w:ascii="Times New Roman" w:hAnsi="Times New Roman" w:cs="Times New Roman"/>
          <w:i/>
          <w:sz w:val="28"/>
          <w:szCs w:val="28"/>
        </w:rPr>
        <w:t>тд</w:t>
      </w:r>
      <w:proofErr w:type="spellEnd"/>
      <w:r w:rsidRPr="00D219A6">
        <w:rPr>
          <w:rFonts w:ascii="Times New Roman" w:hAnsi="Times New Roman" w:cs="Times New Roman"/>
          <w:i/>
          <w:sz w:val="28"/>
          <w:szCs w:val="28"/>
        </w:rPr>
        <w:t>.)</w:t>
      </w:r>
      <w:r>
        <w:rPr>
          <w:rFonts w:ascii="Times New Roman" w:hAnsi="Times New Roman" w:cs="Times New Roman"/>
          <w:i/>
          <w:sz w:val="28"/>
          <w:szCs w:val="28"/>
        </w:rPr>
        <w:t>- 62;</w:t>
      </w:r>
    </w:p>
    <w:p w:rsidR="007E2B18" w:rsidRDefault="007E2B18" w:rsidP="007E2B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9A6">
        <w:rPr>
          <w:rFonts w:ascii="Times New Roman" w:hAnsi="Times New Roman" w:cs="Times New Roman"/>
          <w:i/>
          <w:sz w:val="28"/>
          <w:szCs w:val="28"/>
        </w:rPr>
        <w:t>- работа с детьми ОВЗ</w:t>
      </w:r>
      <w:r>
        <w:rPr>
          <w:rFonts w:ascii="Times New Roman" w:hAnsi="Times New Roman" w:cs="Times New Roman"/>
          <w:i/>
          <w:sz w:val="28"/>
          <w:szCs w:val="28"/>
        </w:rPr>
        <w:t>-47</w:t>
      </w:r>
      <w:r w:rsidRPr="00D219A6">
        <w:rPr>
          <w:rFonts w:ascii="Times New Roman" w:hAnsi="Times New Roman" w:cs="Times New Roman"/>
          <w:i/>
          <w:sz w:val="28"/>
          <w:szCs w:val="28"/>
        </w:rPr>
        <w:t>.</w:t>
      </w:r>
    </w:p>
    <w:p w:rsidR="007E2B18" w:rsidRPr="00F128EF" w:rsidRDefault="007E2B18" w:rsidP="007E2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F128EF">
        <w:rPr>
          <w:rFonts w:ascii="Times New Roman" w:hAnsi="Times New Roman" w:cs="Times New Roman"/>
          <w:sz w:val="28"/>
          <w:szCs w:val="28"/>
        </w:rPr>
        <w:t xml:space="preserve">Большое количество педагогов готовы </w:t>
      </w:r>
      <w:r w:rsidRPr="00F128EF">
        <w:rPr>
          <w:rFonts w:ascii="Times New Roman" w:hAnsi="Times New Roman" w:cs="Times New Roman"/>
          <w:sz w:val="28"/>
          <w:szCs w:val="28"/>
          <w:u w:val="single"/>
        </w:rPr>
        <w:t>преодолеть профессиональные затруднения самостоятельно</w:t>
      </w:r>
    </w:p>
    <w:p w:rsidR="007E2B18" w:rsidRDefault="007E2B18" w:rsidP="007E2B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 процессе педагогической деятельности, многие педагоги могут самостоятельно выявить  в ходе наблюдения поведенческие и личностные проблемы обучающихся, связанных с особенностями их развития -132;</w:t>
      </w:r>
    </w:p>
    <w:p w:rsidR="007E2B18" w:rsidRDefault="007E2B18" w:rsidP="007E2B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 Могут самостоятельно формировать и реализовать образцы и ценности социального поведения – 128;  </w:t>
      </w:r>
    </w:p>
    <w:p w:rsidR="007E2B18" w:rsidRDefault="007E2B18" w:rsidP="007E2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9571DD">
        <w:rPr>
          <w:rFonts w:ascii="Times New Roman" w:hAnsi="Times New Roman" w:cs="Times New Roman"/>
          <w:sz w:val="28"/>
          <w:szCs w:val="28"/>
          <w:u w:val="single"/>
        </w:rPr>
        <w:t xml:space="preserve">Владеют в совершенстве и могут </w:t>
      </w:r>
      <w:proofErr w:type="gramStart"/>
      <w:r w:rsidRPr="009571DD">
        <w:rPr>
          <w:rFonts w:ascii="Times New Roman" w:hAnsi="Times New Roman" w:cs="Times New Roman"/>
          <w:sz w:val="28"/>
          <w:szCs w:val="28"/>
          <w:u w:val="single"/>
        </w:rPr>
        <w:t>поделится</w:t>
      </w:r>
      <w:proofErr w:type="gramEnd"/>
      <w:r w:rsidRPr="009571DD">
        <w:rPr>
          <w:rFonts w:ascii="Times New Roman" w:hAnsi="Times New Roman" w:cs="Times New Roman"/>
          <w:sz w:val="28"/>
          <w:szCs w:val="28"/>
          <w:u w:val="single"/>
        </w:rPr>
        <w:t xml:space="preserve"> опытом</w:t>
      </w:r>
      <w:r w:rsidRPr="009571DD">
        <w:rPr>
          <w:rFonts w:ascii="Times New Roman" w:hAnsi="Times New Roman" w:cs="Times New Roman"/>
          <w:sz w:val="28"/>
          <w:szCs w:val="28"/>
        </w:rPr>
        <w:t xml:space="preserve"> педагоги в следующих направлениях </w:t>
      </w:r>
    </w:p>
    <w:p w:rsidR="007E2B18" w:rsidRDefault="007E2B18" w:rsidP="007E2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71DD">
        <w:rPr>
          <w:rFonts w:ascii="Times New Roman" w:hAnsi="Times New Roman" w:cs="Times New Roman"/>
          <w:i/>
          <w:sz w:val="28"/>
          <w:szCs w:val="28"/>
        </w:rPr>
        <w:t>В формировании толерантности и  позитивных образцов поликультурного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-34.</w:t>
      </w:r>
    </w:p>
    <w:p w:rsidR="007E2B18" w:rsidRPr="007256A6" w:rsidRDefault="007E2B18" w:rsidP="007E2B1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Анализ диагностики профессиональных дефицитов педагогов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позволило сделать вывод, что самыми проблемными направлениями являются трудовая функция «Обучение» и трудовая функция «Воспитание». Так же следует отметить, что выявленные проблемы педагоги могут преодолеть самостоятельно. Однако есть ряд вышеуказанных проблем, которые необходимо решить на уровне МУМО и через курсы повышения квалификации в БУ ДПО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ИПКиППРО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РА»    </w:t>
      </w:r>
    </w:p>
    <w:p w:rsidR="007E2B18" w:rsidRDefault="007E2B18" w:rsidP="007E2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2B18" w:rsidRDefault="007E2B18" w:rsidP="007E2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2B18" w:rsidRDefault="007E2B18" w:rsidP="007E2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Анализ </w:t>
      </w:r>
      <w:r w:rsidRPr="004F2B5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диагностики профессиональных затруднений (дефицитов)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</w:t>
      </w:r>
      <w:r w:rsidRPr="004F2B5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профессиональных потребностей и запросов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педагогов МСО</w:t>
      </w:r>
    </w:p>
    <w:p w:rsidR="007E2B18" w:rsidRDefault="007E2B18" w:rsidP="007E2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2B18" w:rsidRDefault="007E2B18" w:rsidP="007E2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2B18" w:rsidRPr="002973C4" w:rsidRDefault="007E2B18" w:rsidP="007E2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проведения:</w:t>
      </w:r>
      <w:r w:rsidR="000E6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20.10.2020 года</w:t>
      </w:r>
    </w:p>
    <w:p w:rsidR="007E2B18" w:rsidRPr="002973C4" w:rsidRDefault="007E2B18" w:rsidP="007E2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анализа:</w:t>
      </w:r>
      <w:r w:rsidRPr="00297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осуществить оценку профессиональных </w:t>
      </w:r>
      <w:r w:rsidRPr="002973C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достижений</w:t>
      </w:r>
      <w:r w:rsidRPr="00297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педагогов; выявить </w:t>
      </w:r>
      <w:r w:rsidRPr="002973C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профессиональные затруднения</w:t>
      </w:r>
      <w:r w:rsidRPr="00297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2973C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дефициты</w:t>
      </w:r>
      <w:r w:rsidRPr="00297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сфере трудовых функций: обучение, воспитательная деятельность, развивающая деятельность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2B18" w:rsidRDefault="007E2B18" w:rsidP="007E2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2B18" w:rsidRDefault="007E2B18" w:rsidP="007E2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2B18" w:rsidRPr="00EE23E3" w:rsidRDefault="007E2B18" w:rsidP="007E2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  для педагогов</w:t>
      </w:r>
    </w:p>
    <w:p w:rsidR="007E2B18" w:rsidRPr="00EE23E3" w:rsidRDefault="007E2B18" w:rsidP="007E2B1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E2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образования администрации Чемальского района</w:t>
      </w:r>
    </w:p>
    <w:tbl>
      <w:tblPr>
        <w:tblW w:w="19476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4"/>
        <w:gridCol w:w="992"/>
        <w:gridCol w:w="992"/>
        <w:gridCol w:w="709"/>
        <w:gridCol w:w="8404"/>
        <w:gridCol w:w="865"/>
      </w:tblGrid>
      <w:tr w:rsidR="007E2B18" w:rsidRPr="00F91EF9" w:rsidTr="00C675AD">
        <w:trPr>
          <w:gridAfter w:val="2"/>
          <w:wAfter w:w="9269" w:type="dxa"/>
          <w:cantSplit/>
          <w:trHeight w:val="412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F91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и вопросы анкеты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E2B18" w:rsidRPr="00E820C1" w:rsidRDefault="007E2B18" w:rsidP="00C675A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методической помощи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</w:t>
            </w:r>
            <w:r w:rsidRPr="00E8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МУМО, курсы повышения квалификации</w:t>
            </w:r>
          </w:p>
          <w:p w:rsidR="007E2B18" w:rsidRPr="00E820C1" w:rsidRDefault="007E2B18" w:rsidP="00C675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B18" w:rsidRPr="00E820C1" w:rsidRDefault="007E2B18" w:rsidP="00C675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B18" w:rsidRPr="00E820C1" w:rsidRDefault="007E2B18" w:rsidP="00C675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E2B18" w:rsidRPr="00E820C1" w:rsidRDefault="007E2B18" w:rsidP="00C675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затруднения преодолимы самостоятельно педагогом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7E2B18" w:rsidRPr="00E820C1" w:rsidRDefault="007E2B18" w:rsidP="00C675AD">
            <w:pPr>
              <w:tabs>
                <w:tab w:val="left" w:pos="2551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совершенстве и </w:t>
            </w:r>
            <w:r w:rsidRPr="00E8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</w:t>
            </w:r>
            <w:proofErr w:type="gramStart"/>
            <w:r w:rsidRPr="00E8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поделится</w:t>
            </w:r>
            <w:proofErr w:type="gramEnd"/>
            <w:r w:rsidRPr="00E8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опытом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94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F91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 функция: обучение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tabs>
                <w:tab w:val="center" w:pos="3936"/>
                <w:tab w:val="right" w:pos="7873"/>
              </w:tabs>
              <w:spacing w:after="0" w:line="240" w:lineRule="auto"/>
              <w:rPr>
                <w:rFonts w:ascii="Helvetica" w:eastAsia="Times New Roman" w:hAnsi="Helvetica" w:cs="Helvetica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ab/>
            </w:r>
            <w:r w:rsidRPr="00B273B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Трудовые действия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программы учебной дисциплины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36</w:t>
            </w:r>
          </w:p>
        </w:tc>
      </w:tr>
      <w:tr w:rsidR="007E2B18" w:rsidRPr="00F91EF9" w:rsidTr="00C675AD">
        <w:trPr>
          <w:gridAfter w:val="2"/>
          <w:wAfter w:w="9269" w:type="dxa"/>
          <w:trHeight w:val="324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проведение учебных занятий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57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Систематический анализ эффективности учебных </w:t>
            </w:r>
            <w:proofErr w:type="spellStart"/>
            <w:proofErr w:type="gramStart"/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gramEnd"/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подходов к обучению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31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универсальных учебных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34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мотивации к обучению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37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 апробировать специальные подходы к 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ОВЗ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8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различные виды внеурочной деятельности: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игровую;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64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учебно-исследовательскую;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40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художественно-продуктивную;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40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культурно-досуговую.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54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достижения образовательных результатов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32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оценки результатов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43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принципы </w:t>
            </w:r>
            <w:proofErr w:type="spellStart"/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34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современных педагогических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27</w:t>
            </w:r>
          </w:p>
        </w:tc>
      </w:tr>
      <w:tr w:rsidR="007E2B18" w:rsidRPr="00F91EF9" w:rsidTr="00C675AD"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Трудовая функция: воспитательная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2B18" w:rsidRPr="00B273BA" w:rsidRDefault="007E2B18" w:rsidP="00C675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B273BA" w:rsidRDefault="007E2B18" w:rsidP="00C675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E2B18" w:rsidRPr="00F91EF9" w:rsidRDefault="007E2B18" w:rsidP="00C675AD">
            <w:pPr>
              <w:tabs>
                <w:tab w:val="left" w:pos="2551"/>
              </w:tabs>
            </w:pPr>
          </w:p>
        </w:tc>
        <w:tc>
          <w:tcPr>
            <w:tcW w:w="8404" w:type="dxa"/>
            <w:tcBorders>
              <w:left w:val="single" w:sz="4" w:space="0" w:color="auto"/>
            </w:tcBorders>
          </w:tcPr>
          <w:p w:rsidR="007E2B18" w:rsidRPr="00F91EF9" w:rsidRDefault="007E2B18" w:rsidP="00C675AD"/>
        </w:tc>
        <w:tc>
          <w:tcPr>
            <w:tcW w:w="865" w:type="dxa"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Регулирование поведения </w:t>
            </w:r>
            <w:proofErr w:type="gramStart"/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обеспечения образовательной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44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 реализация воспитательных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39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38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70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60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55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законодательства РФ: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правах ребенка;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46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в сфере образования;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41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57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proofErr w:type="spellStart"/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психодидактики</w:t>
            </w:r>
            <w:proofErr w:type="spellEnd"/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24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поликультурного образования;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21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закономерностей поведения в социальных сетях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33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B273BA" w:rsidRDefault="007E2B18" w:rsidP="00C6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Трудовая функция: развивающая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2B18" w:rsidRPr="00B273BA" w:rsidRDefault="007E2B18" w:rsidP="00C675AD">
            <w:pPr>
              <w:tabs>
                <w:tab w:val="left" w:pos="25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Трудовые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22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реализация: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развития УУД;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26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образцов и ценностей социального поведения;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25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поведения в мире виртуальной реакции и социальных сетях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20</w:t>
            </w:r>
          </w:p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толерантности и позитивных образцов поликультурного общения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34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параметров и проектирование психологически безопасной и комфортной образовательной среды, разработка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18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20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и применение психолого-педагогических </w:t>
            </w: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технологий (в том числе инклюзивных), необходимых для адресной работы: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одаренными детьми;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27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уязвимыми детьми;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26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детьми, попавшими в трудные жизненные ситуации;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24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детьми-мигрантами;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17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детьми-сиротами;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18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 с особыми образовательными потребностями (</w:t>
            </w:r>
            <w:proofErr w:type="spellStart"/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аутисты</w:t>
            </w:r>
            <w:proofErr w:type="spellEnd"/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дети с синдромом дефицита внимания и </w:t>
            </w:r>
            <w:proofErr w:type="spellStart"/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гиперактивностью</w:t>
            </w:r>
            <w:proofErr w:type="spellEnd"/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14</w:t>
            </w:r>
          </w:p>
        </w:tc>
      </w:tr>
      <w:tr w:rsidR="007E2B18" w:rsidRPr="00F91EF9" w:rsidTr="00C675AD">
        <w:trPr>
          <w:gridAfter w:val="2"/>
          <w:wAfter w:w="9269" w:type="dxa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B273BA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B2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 с ОВЗ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B18" w:rsidRPr="00F91EF9" w:rsidRDefault="007E2B18" w:rsidP="00C675AD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2B18" w:rsidRPr="00F91EF9" w:rsidRDefault="007E2B18" w:rsidP="00C675AD">
            <w:pPr>
              <w:tabs>
                <w:tab w:val="left" w:pos="2551"/>
              </w:tabs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25</w:t>
            </w:r>
          </w:p>
        </w:tc>
      </w:tr>
    </w:tbl>
    <w:p w:rsidR="007E2B18" w:rsidRDefault="007E2B18" w:rsidP="007E2B18"/>
    <w:p w:rsidR="007E2B18" w:rsidRDefault="0042044E" w:rsidP="007E2B18">
      <w:hyperlink r:id="rId6" w:history="1">
        <w:r w:rsidRPr="0042044E">
          <w:rPr>
            <w:rStyle w:val="a5"/>
          </w:rPr>
          <w:t>https://chemal-oo.ru/</w:t>
        </w:r>
      </w:hyperlink>
    </w:p>
    <w:p w:rsidR="00DF2A8C" w:rsidRDefault="00DF2A8C">
      <w:bookmarkStart w:id="0" w:name="_GoBack"/>
      <w:bookmarkEnd w:id="0"/>
    </w:p>
    <w:sectPr w:rsidR="00DF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1709"/>
    <w:multiLevelType w:val="hybridMultilevel"/>
    <w:tmpl w:val="182C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25"/>
    <w:rsid w:val="000E65DB"/>
    <w:rsid w:val="0042044E"/>
    <w:rsid w:val="00430CDA"/>
    <w:rsid w:val="00470242"/>
    <w:rsid w:val="005B1341"/>
    <w:rsid w:val="007E2B18"/>
    <w:rsid w:val="008C187D"/>
    <w:rsid w:val="00B52425"/>
    <w:rsid w:val="00DF2A8C"/>
    <w:rsid w:val="00EC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B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204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B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20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mal-o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Петровна</dc:creator>
  <cp:keywords/>
  <dc:description/>
  <cp:lastModifiedBy>Анастасия Петровна</cp:lastModifiedBy>
  <cp:revision>6</cp:revision>
  <dcterms:created xsi:type="dcterms:W3CDTF">2021-07-06T01:27:00Z</dcterms:created>
  <dcterms:modified xsi:type="dcterms:W3CDTF">2021-08-03T05:16:00Z</dcterms:modified>
</cp:coreProperties>
</file>